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B" w:rsidRDefault="005802EB" w:rsidP="005802EB">
      <w:pPr>
        <w:pStyle w:val="a6"/>
        <w:jc w:val="center"/>
        <w:rPr>
          <w:b/>
          <w:sz w:val="28"/>
          <w:szCs w:val="28"/>
        </w:rPr>
      </w:pPr>
    </w:p>
    <w:p w:rsidR="005802EB" w:rsidRPr="00424DBF" w:rsidRDefault="005802EB" w:rsidP="005802EB">
      <w:pPr>
        <w:pStyle w:val="a6"/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АДМИНИСТРАЦИЯ</w:t>
      </w:r>
    </w:p>
    <w:p w:rsidR="005802EB" w:rsidRPr="00424DBF" w:rsidRDefault="005802EB" w:rsidP="005802EB">
      <w:pPr>
        <w:pStyle w:val="a6"/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«ИВАНЧУГСКИЙ</w:t>
      </w:r>
      <w:r w:rsidRPr="00424DBF">
        <w:rPr>
          <w:b/>
          <w:sz w:val="28"/>
          <w:szCs w:val="28"/>
        </w:rPr>
        <w:t xml:space="preserve"> СЕЛЬСОВЕТ»</w:t>
      </w:r>
    </w:p>
    <w:p w:rsidR="005802EB" w:rsidRPr="00424DBF" w:rsidRDefault="005802EB" w:rsidP="005802E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КАМЫЗЯКСКИЙ РАЙОН АСТРАХАНСКАЯ ОБЛАСТЬ</w:t>
      </w:r>
    </w:p>
    <w:p w:rsidR="005802EB" w:rsidRDefault="005802EB" w:rsidP="005802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802EB" w:rsidRPr="00424DBF" w:rsidRDefault="005802EB" w:rsidP="005802EB">
      <w:pPr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ПОСТАНОВЛ</w:t>
      </w:r>
      <w:proofErr w:type="gramStart"/>
      <w:r w:rsidRPr="00424DBF">
        <w:rPr>
          <w:b/>
          <w:sz w:val="28"/>
          <w:szCs w:val="28"/>
        </w:rPr>
        <w:t>E</w:t>
      </w:r>
      <w:proofErr w:type="gramEnd"/>
      <w:r w:rsidRPr="00424DBF">
        <w:rPr>
          <w:b/>
          <w:sz w:val="28"/>
          <w:szCs w:val="28"/>
        </w:rPr>
        <w:t>НИE</w:t>
      </w:r>
    </w:p>
    <w:p w:rsidR="005802EB" w:rsidRPr="00424DBF" w:rsidRDefault="005802EB" w:rsidP="005802EB">
      <w:pPr>
        <w:pStyle w:val="a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28.12.2021</w:t>
      </w:r>
      <w:r w:rsidRPr="00424DBF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   </w:t>
      </w:r>
      <w:r w:rsidRPr="0042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4DBF">
        <w:rPr>
          <w:sz w:val="28"/>
          <w:szCs w:val="28"/>
        </w:rPr>
        <w:t xml:space="preserve"> №  </w:t>
      </w:r>
      <w:r>
        <w:rPr>
          <w:sz w:val="28"/>
          <w:szCs w:val="28"/>
        </w:rPr>
        <w:t>95</w:t>
      </w:r>
      <w:r w:rsidRPr="00424DBF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424DBF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Иванчуг</w:t>
      </w:r>
      <w:proofErr w:type="spellEnd"/>
    </w:p>
    <w:p w:rsidR="005802EB" w:rsidRDefault="005802EB" w:rsidP="005802EB">
      <w:pPr>
        <w:pStyle w:val="a6"/>
        <w:rPr>
          <w:sz w:val="28"/>
          <w:szCs w:val="28"/>
        </w:rPr>
      </w:pPr>
    </w:p>
    <w:p w:rsidR="005802EB" w:rsidRPr="006426B1" w:rsidRDefault="005802EB" w:rsidP="005802EB">
      <w:pPr>
        <w:rPr>
          <w:sz w:val="28"/>
          <w:szCs w:val="28"/>
        </w:rPr>
      </w:pPr>
      <w:r w:rsidRPr="006426B1">
        <w:rPr>
          <w:sz w:val="28"/>
          <w:szCs w:val="28"/>
        </w:rPr>
        <w:t>«Об утверждении муниципальной программы</w:t>
      </w:r>
    </w:p>
    <w:p w:rsidR="005802EB" w:rsidRPr="006426B1" w:rsidRDefault="005802EB" w:rsidP="005802EB">
      <w:pPr>
        <w:rPr>
          <w:sz w:val="28"/>
          <w:szCs w:val="28"/>
        </w:rPr>
      </w:pPr>
      <w:r>
        <w:rPr>
          <w:sz w:val="28"/>
          <w:szCs w:val="28"/>
        </w:rPr>
        <w:t xml:space="preserve"> «Профилактика правонарушений на</w:t>
      </w:r>
      <w:r w:rsidRPr="006426B1">
        <w:rPr>
          <w:sz w:val="28"/>
          <w:szCs w:val="28"/>
        </w:rPr>
        <w:t xml:space="preserve"> территории МО</w:t>
      </w:r>
    </w:p>
    <w:p w:rsidR="005802EB" w:rsidRDefault="005802EB" w:rsidP="005802EB">
      <w:pPr>
        <w:rPr>
          <w:sz w:val="28"/>
          <w:szCs w:val="28"/>
        </w:rPr>
      </w:pPr>
      <w:r w:rsidRPr="006426B1">
        <w:rPr>
          <w:sz w:val="28"/>
          <w:szCs w:val="28"/>
        </w:rPr>
        <w:t xml:space="preserve"> «</w:t>
      </w:r>
      <w:proofErr w:type="spellStart"/>
      <w:r w:rsidRPr="006426B1">
        <w:rPr>
          <w:sz w:val="28"/>
          <w:szCs w:val="28"/>
        </w:rPr>
        <w:t>Иванчугский</w:t>
      </w:r>
      <w:proofErr w:type="spellEnd"/>
      <w:r w:rsidRPr="006426B1">
        <w:rPr>
          <w:sz w:val="28"/>
          <w:szCs w:val="28"/>
        </w:rPr>
        <w:t xml:space="preserve"> сельсовет» на 2022-2024годы»  </w:t>
      </w:r>
    </w:p>
    <w:p w:rsidR="005802EB" w:rsidRPr="001523A9" w:rsidRDefault="005802EB" w:rsidP="005802EB">
      <w:pPr>
        <w:spacing w:line="240" w:lineRule="exact"/>
        <w:ind w:right="5307"/>
        <w:rPr>
          <w:sz w:val="26"/>
          <w:szCs w:val="26"/>
        </w:rPr>
      </w:pPr>
    </w:p>
    <w:p w:rsidR="005802EB" w:rsidRPr="008A14AC" w:rsidRDefault="005802EB" w:rsidP="005802EB">
      <w:pPr>
        <w:tabs>
          <w:tab w:val="left" w:pos="851"/>
        </w:tabs>
        <w:jc w:val="both"/>
        <w:rPr>
          <w:sz w:val="28"/>
          <w:szCs w:val="28"/>
        </w:rPr>
      </w:pPr>
      <w:r w:rsidRPr="001523A9">
        <w:rPr>
          <w:sz w:val="26"/>
          <w:szCs w:val="26"/>
        </w:rPr>
        <w:t xml:space="preserve">           </w:t>
      </w:r>
      <w:proofErr w:type="gramStart"/>
      <w:r w:rsidRPr="008A14AC">
        <w:rPr>
          <w:sz w:val="28"/>
          <w:szCs w:val="28"/>
        </w:rPr>
        <w:t>В целях обеспечения общественной безопасности и профилактики правонарушений на территории муниципального образования «</w:t>
      </w:r>
      <w:proofErr w:type="spellStart"/>
      <w:r w:rsidRPr="008A14AC">
        <w:rPr>
          <w:sz w:val="28"/>
          <w:szCs w:val="28"/>
        </w:rPr>
        <w:t>Иванчугский</w:t>
      </w:r>
      <w:proofErr w:type="spellEnd"/>
      <w:r w:rsidRPr="008A14AC">
        <w:rPr>
          <w:sz w:val="28"/>
          <w:szCs w:val="28"/>
        </w:rPr>
        <w:t xml:space="preserve"> сельсовет»,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8A14AC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8A14AC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>
        <w:rPr>
          <w:color w:val="000000"/>
          <w:sz w:val="28"/>
          <w:szCs w:val="28"/>
          <w:shd w:val="clear" w:color="auto" w:fill="FFFFFF"/>
        </w:rPr>
        <w:t>. №</w:t>
      </w:r>
      <w:r w:rsidRPr="008A14AC">
        <w:rPr>
          <w:color w:val="000000"/>
          <w:sz w:val="28"/>
          <w:szCs w:val="28"/>
          <w:shd w:val="clear" w:color="auto" w:fill="FFFFFF"/>
        </w:rPr>
        <w:t xml:space="preserve"> 120-ФЗ "Об основах системы профилактики безнадзорности и правонарушений несовершеннолетних", Уставом муниципального образования «</w:t>
      </w:r>
      <w:proofErr w:type="spellStart"/>
      <w:r w:rsidRPr="008A14AC">
        <w:rPr>
          <w:sz w:val="28"/>
          <w:szCs w:val="28"/>
        </w:rPr>
        <w:t>Иванчугский</w:t>
      </w:r>
      <w:proofErr w:type="spellEnd"/>
      <w:proofErr w:type="gramEnd"/>
      <w:r w:rsidRPr="008A14AC">
        <w:rPr>
          <w:sz w:val="28"/>
          <w:szCs w:val="28"/>
        </w:rPr>
        <w:t xml:space="preserve"> сельсовет</w:t>
      </w:r>
      <w:r w:rsidRPr="008A14AC">
        <w:rPr>
          <w:color w:val="000000"/>
          <w:sz w:val="28"/>
          <w:szCs w:val="28"/>
          <w:shd w:val="clear" w:color="auto" w:fill="FFFFFF"/>
        </w:rPr>
        <w:t xml:space="preserve">», </w:t>
      </w:r>
      <w:r w:rsidRPr="008A14AC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8A14AC">
        <w:rPr>
          <w:sz w:val="28"/>
          <w:szCs w:val="28"/>
        </w:rPr>
        <w:t>Иванчугский</w:t>
      </w:r>
      <w:proofErr w:type="spellEnd"/>
      <w:r w:rsidRPr="008A14AC">
        <w:rPr>
          <w:sz w:val="28"/>
          <w:szCs w:val="28"/>
        </w:rPr>
        <w:t xml:space="preserve"> сельсовет» от 23.03.2011г. № 60  «Об утверждении Порядка принятия решений о разработке долгосрочных целевых прог</w:t>
      </w:r>
      <w:r>
        <w:rPr>
          <w:sz w:val="28"/>
          <w:szCs w:val="28"/>
        </w:rPr>
        <w:t>рамм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  <w:r w:rsidRPr="008A14AC">
        <w:rPr>
          <w:sz w:val="28"/>
          <w:szCs w:val="28"/>
        </w:rPr>
        <w:t xml:space="preserve"> их формирования и реализации»,  администрация муниципального образования «</w:t>
      </w:r>
      <w:proofErr w:type="spellStart"/>
      <w:r w:rsidRPr="008A14AC">
        <w:rPr>
          <w:sz w:val="28"/>
          <w:szCs w:val="28"/>
        </w:rPr>
        <w:t>Иванчугский</w:t>
      </w:r>
      <w:proofErr w:type="spellEnd"/>
      <w:r w:rsidRPr="008A14AC">
        <w:rPr>
          <w:sz w:val="28"/>
          <w:szCs w:val="28"/>
        </w:rPr>
        <w:t xml:space="preserve"> сельсовет»</w:t>
      </w:r>
    </w:p>
    <w:p w:rsidR="005802EB" w:rsidRPr="008A14AC" w:rsidRDefault="005802EB" w:rsidP="005802EB">
      <w:pPr>
        <w:tabs>
          <w:tab w:val="left" w:pos="851"/>
        </w:tabs>
        <w:jc w:val="both"/>
        <w:rPr>
          <w:sz w:val="28"/>
          <w:szCs w:val="28"/>
        </w:rPr>
      </w:pPr>
    </w:p>
    <w:p w:rsidR="005802EB" w:rsidRPr="008A14AC" w:rsidRDefault="005802EB" w:rsidP="005802EB">
      <w:pPr>
        <w:tabs>
          <w:tab w:val="left" w:pos="851"/>
        </w:tabs>
        <w:jc w:val="both"/>
        <w:rPr>
          <w:b/>
          <w:sz w:val="28"/>
          <w:szCs w:val="28"/>
        </w:rPr>
      </w:pPr>
      <w:r w:rsidRPr="008A14AC">
        <w:rPr>
          <w:b/>
          <w:sz w:val="28"/>
          <w:szCs w:val="28"/>
        </w:rPr>
        <w:t>ПОСТАНОВЛЯЕТ:</w:t>
      </w:r>
    </w:p>
    <w:p w:rsidR="005802EB" w:rsidRPr="008A14AC" w:rsidRDefault="005802EB" w:rsidP="005802EB">
      <w:pPr>
        <w:tabs>
          <w:tab w:val="left" w:pos="851"/>
        </w:tabs>
        <w:jc w:val="both"/>
        <w:rPr>
          <w:sz w:val="28"/>
          <w:szCs w:val="28"/>
        </w:rPr>
      </w:pPr>
      <w:r w:rsidRPr="008A14AC">
        <w:rPr>
          <w:sz w:val="28"/>
          <w:szCs w:val="28"/>
        </w:rPr>
        <w:t xml:space="preserve">1. Утвердить прилагаемую муниципальную программу </w:t>
      </w:r>
      <w:r w:rsidRPr="008A14AC">
        <w:rPr>
          <w:color w:val="000000"/>
          <w:spacing w:val="14"/>
          <w:sz w:val="28"/>
          <w:szCs w:val="28"/>
        </w:rPr>
        <w:t>«</w:t>
      </w:r>
      <w:r w:rsidRPr="008A14AC">
        <w:rPr>
          <w:sz w:val="28"/>
          <w:szCs w:val="28"/>
        </w:rPr>
        <w:t>Профилактика правонарушений на терри</w:t>
      </w:r>
      <w:r>
        <w:rPr>
          <w:sz w:val="28"/>
          <w:szCs w:val="28"/>
        </w:rPr>
        <w:t>тории МО</w:t>
      </w:r>
      <w:r w:rsidRPr="008A14AC">
        <w:rPr>
          <w:sz w:val="28"/>
          <w:szCs w:val="28"/>
        </w:rPr>
        <w:t xml:space="preserve"> «</w:t>
      </w:r>
      <w:proofErr w:type="spellStart"/>
      <w:r w:rsidRPr="008A14AC">
        <w:rPr>
          <w:sz w:val="28"/>
          <w:szCs w:val="28"/>
        </w:rPr>
        <w:t>Иванчугский</w:t>
      </w:r>
      <w:proofErr w:type="spellEnd"/>
      <w:r w:rsidRPr="008A14AC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на 2022-2024 годы»</w:t>
      </w:r>
      <w:r w:rsidRPr="008A14AC">
        <w:rPr>
          <w:sz w:val="28"/>
          <w:szCs w:val="28"/>
        </w:rPr>
        <w:t xml:space="preserve">  (приложение №1)</w:t>
      </w:r>
      <w:r w:rsidRPr="008A14AC">
        <w:rPr>
          <w:color w:val="000000"/>
          <w:spacing w:val="14"/>
          <w:sz w:val="28"/>
          <w:szCs w:val="28"/>
        </w:rPr>
        <w:t>.</w:t>
      </w:r>
    </w:p>
    <w:p w:rsidR="005802EB" w:rsidRPr="006426B1" w:rsidRDefault="005802EB" w:rsidP="005802EB">
      <w:pPr>
        <w:widowControl/>
        <w:autoSpaceDE/>
        <w:autoSpaceDN/>
        <w:adjustRightInd/>
        <w:spacing w:line="276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proofErr w:type="gramStart"/>
      <w:r>
        <w:rPr>
          <w:color w:val="000000"/>
          <w:sz w:val="28"/>
          <w:szCs w:val="28"/>
        </w:rPr>
        <w:t>Начальнику финансового отдела  администрации  МО  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  сельсовет»  по  </w:t>
      </w:r>
      <w:r>
        <w:rPr>
          <w:color w:val="000000"/>
          <w:spacing w:val="1"/>
          <w:sz w:val="28"/>
          <w:szCs w:val="28"/>
        </w:rPr>
        <w:t>финансовым  вопросам  при  формировании бюджета МО «</w:t>
      </w:r>
      <w:proofErr w:type="spellStart"/>
      <w:r>
        <w:rPr>
          <w:color w:val="000000"/>
          <w:spacing w:val="1"/>
          <w:sz w:val="28"/>
          <w:szCs w:val="28"/>
        </w:rPr>
        <w:t>Иванчугский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>сельсовет» на очередной финансовый год и плановый период предусмотреть  средства на</w:t>
      </w:r>
      <w:r>
        <w:rPr>
          <w:color w:val="000000"/>
          <w:spacing w:val="3"/>
          <w:sz w:val="28"/>
          <w:szCs w:val="28"/>
        </w:rPr>
        <w:t xml:space="preserve">  реализацию  муниципальной программы «Профилактика правонарушений на территории  МО «</w:t>
      </w:r>
      <w:proofErr w:type="spellStart"/>
      <w:r>
        <w:rPr>
          <w:color w:val="000000"/>
          <w:spacing w:val="3"/>
          <w:sz w:val="28"/>
          <w:szCs w:val="28"/>
        </w:rPr>
        <w:t>Иванчугский</w:t>
      </w:r>
      <w:proofErr w:type="spellEnd"/>
      <w:r>
        <w:rPr>
          <w:color w:val="000000"/>
          <w:spacing w:val="3"/>
          <w:sz w:val="28"/>
          <w:szCs w:val="28"/>
        </w:rPr>
        <w:t xml:space="preserve"> сельсовет» на 2022-2024 годы»,</w:t>
      </w:r>
      <w:r w:rsidRPr="006426B1">
        <w:rPr>
          <w:spacing w:val="-4"/>
          <w:sz w:val="24"/>
          <w:szCs w:val="24"/>
        </w:rPr>
        <w:t xml:space="preserve"> </w:t>
      </w:r>
      <w:r w:rsidRPr="006426B1">
        <w:rPr>
          <w:spacing w:val="-4"/>
          <w:sz w:val="28"/>
          <w:szCs w:val="28"/>
        </w:rPr>
        <w:t>мероприятия и объемы их финансирования могут подвергаться  корректировке с учетом возможносте</w:t>
      </w:r>
      <w:r>
        <w:rPr>
          <w:spacing w:val="-4"/>
          <w:sz w:val="28"/>
          <w:szCs w:val="28"/>
        </w:rPr>
        <w:t>й средств бюджета МО</w:t>
      </w:r>
      <w:proofErr w:type="gramEnd"/>
      <w:r>
        <w:rPr>
          <w:spacing w:val="-4"/>
          <w:sz w:val="28"/>
          <w:szCs w:val="28"/>
        </w:rPr>
        <w:t xml:space="preserve"> «</w:t>
      </w:r>
      <w:proofErr w:type="spellStart"/>
      <w:r>
        <w:rPr>
          <w:spacing w:val="-4"/>
          <w:sz w:val="28"/>
          <w:szCs w:val="28"/>
        </w:rPr>
        <w:t>Иванчугский</w:t>
      </w:r>
      <w:proofErr w:type="spellEnd"/>
      <w:r w:rsidRPr="006426B1">
        <w:rPr>
          <w:spacing w:val="-4"/>
          <w:sz w:val="28"/>
          <w:szCs w:val="28"/>
        </w:rPr>
        <w:t xml:space="preserve">  сельсовет»</w:t>
      </w:r>
      <w:r>
        <w:rPr>
          <w:spacing w:val="-4"/>
          <w:sz w:val="28"/>
          <w:szCs w:val="28"/>
        </w:rPr>
        <w:t>.</w:t>
      </w:r>
    </w:p>
    <w:p w:rsidR="005802EB" w:rsidRPr="006426B1" w:rsidRDefault="005802EB" w:rsidP="005802EB">
      <w:pPr>
        <w:shd w:val="clear" w:color="auto" w:fill="FFFFFF"/>
        <w:spacing w:line="276" w:lineRule="auto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6426B1">
        <w:rPr>
          <w:color w:val="000000"/>
          <w:spacing w:val="-1"/>
          <w:sz w:val="28"/>
          <w:szCs w:val="28"/>
        </w:rPr>
        <w:t>Настоящее постановление подлежит обязательному обнародованию и опубликованию на официальном са</w:t>
      </w:r>
      <w:r>
        <w:rPr>
          <w:color w:val="000000"/>
          <w:spacing w:val="-1"/>
          <w:sz w:val="28"/>
          <w:szCs w:val="28"/>
        </w:rPr>
        <w:t>йте администрации 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Pr="006426B1">
        <w:rPr>
          <w:color w:val="000000"/>
          <w:spacing w:val="-1"/>
          <w:sz w:val="28"/>
          <w:szCs w:val="28"/>
        </w:rPr>
        <w:t>сельсовет»</w:t>
      </w:r>
      <w:r>
        <w:rPr>
          <w:color w:val="000000"/>
          <w:spacing w:val="-1"/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 </w:t>
      </w:r>
      <w:r w:rsidRPr="006426B1">
        <w:rPr>
          <w:sz w:val="28"/>
          <w:szCs w:val="28"/>
          <w:lang w:val="en-US"/>
        </w:rPr>
        <w:t>http</w:t>
      </w:r>
      <w:r w:rsidRPr="006426B1">
        <w:rPr>
          <w:sz w:val="28"/>
          <w:szCs w:val="28"/>
        </w:rPr>
        <w:t>://</w:t>
      </w:r>
      <w:r w:rsidRPr="006426B1">
        <w:rPr>
          <w:sz w:val="28"/>
          <w:szCs w:val="28"/>
          <w:lang w:val="en-US"/>
        </w:rPr>
        <w:t>mo</w:t>
      </w:r>
      <w:r w:rsidRPr="006426B1">
        <w:rPr>
          <w:sz w:val="28"/>
          <w:szCs w:val="28"/>
        </w:rPr>
        <w:t>.</w:t>
      </w:r>
      <w:proofErr w:type="spellStart"/>
      <w:r w:rsidRPr="006426B1">
        <w:rPr>
          <w:sz w:val="28"/>
          <w:szCs w:val="28"/>
          <w:lang w:val="en-US"/>
        </w:rPr>
        <w:t>astrobl</w:t>
      </w:r>
      <w:proofErr w:type="spellEnd"/>
      <w:r w:rsidRPr="006426B1">
        <w:rPr>
          <w:sz w:val="28"/>
          <w:szCs w:val="28"/>
        </w:rPr>
        <w:t>.</w:t>
      </w:r>
      <w:proofErr w:type="spellStart"/>
      <w:r w:rsidRPr="006426B1">
        <w:rPr>
          <w:sz w:val="28"/>
          <w:szCs w:val="28"/>
          <w:lang w:val="en-US"/>
        </w:rPr>
        <w:t>ru</w:t>
      </w:r>
      <w:proofErr w:type="spellEnd"/>
      <w:r w:rsidRPr="006426B1">
        <w:rPr>
          <w:sz w:val="28"/>
          <w:szCs w:val="28"/>
        </w:rPr>
        <w:t>/</w:t>
      </w:r>
      <w:proofErr w:type="spellStart"/>
      <w:r w:rsidRPr="006426B1">
        <w:rPr>
          <w:sz w:val="28"/>
          <w:szCs w:val="28"/>
          <w:lang w:val="en-US"/>
        </w:rPr>
        <w:t>ivanchugskijselsovet</w:t>
      </w:r>
      <w:proofErr w:type="spellEnd"/>
      <w:r w:rsidRPr="006426B1">
        <w:rPr>
          <w:color w:val="000000"/>
          <w:spacing w:val="-13"/>
          <w:sz w:val="28"/>
          <w:szCs w:val="28"/>
        </w:rPr>
        <w:t>.</w:t>
      </w:r>
    </w:p>
    <w:p w:rsidR="005802EB" w:rsidRPr="005802EB" w:rsidRDefault="005802EB" w:rsidP="005802E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4. </w:t>
      </w:r>
      <w:r w:rsidRPr="00F15773">
        <w:rPr>
          <w:sz w:val="24"/>
          <w:szCs w:val="24"/>
        </w:rPr>
        <w:t xml:space="preserve">  </w:t>
      </w:r>
      <w:proofErr w:type="gramStart"/>
      <w:r w:rsidRPr="006426B1">
        <w:rPr>
          <w:sz w:val="28"/>
          <w:szCs w:val="28"/>
        </w:rPr>
        <w:t>Контроль за</w:t>
      </w:r>
      <w:proofErr w:type="gramEnd"/>
      <w:r w:rsidRPr="006426B1">
        <w:rPr>
          <w:sz w:val="28"/>
          <w:szCs w:val="28"/>
        </w:rPr>
        <w:t xml:space="preserve"> выполнением настоящего постановления оставляю за со</w:t>
      </w:r>
      <w:r w:rsidRPr="006426B1">
        <w:rPr>
          <w:sz w:val="28"/>
          <w:szCs w:val="28"/>
        </w:rPr>
        <w:softHyphen/>
        <w:t>бой.</w:t>
      </w:r>
    </w:p>
    <w:p w:rsidR="005802EB" w:rsidRPr="008A14AC" w:rsidRDefault="005802EB" w:rsidP="00580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02EB" w:rsidRDefault="005802EB" w:rsidP="005802EB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 администрации                                                                                 Евсеева О.А.                       </w:t>
      </w:r>
    </w:p>
    <w:p w:rsidR="005802EB" w:rsidRDefault="005802EB" w:rsidP="005802EB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МО «</w:t>
      </w:r>
      <w:proofErr w:type="spellStart"/>
      <w:r>
        <w:rPr>
          <w:color w:val="000000"/>
          <w:spacing w:val="-3"/>
          <w:sz w:val="28"/>
          <w:szCs w:val="28"/>
        </w:rPr>
        <w:t>Иванчугский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сельсовет»</w:t>
      </w:r>
    </w:p>
    <w:p w:rsidR="005802EB" w:rsidRDefault="005802EB" w:rsidP="005802EB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5802EB" w:rsidRDefault="005802EB" w:rsidP="005802EB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5802EB" w:rsidRDefault="005802EB" w:rsidP="005802EB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Иванчугский</w:t>
      </w:r>
      <w:proofErr w:type="spellEnd"/>
      <w:r>
        <w:rPr>
          <w:color w:val="000000"/>
          <w:sz w:val="24"/>
          <w:szCs w:val="24"/>
        </w:rPr>
        <w:t xml:space="preserve"> сельсовет»</w:t>
      </w:r>
    </w:p>
    <w:p w:rsidR="005802EB" w:rsidRDefault="005802EB" w:rsidP="005802EB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  28.12.2021 г.   № 95</w:t>
      </w:r>
    </w:p>
    <w:p w:rsidR="005802EB" w:rsidRDefault="005802EB" w:rsidP="005802EB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5802EB" w:rsidRDefault="005802EB" w:rsidP="005802EB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«Профилактика правонарушений на территории МО «</w:t>
      </w:r>
      <w:proofErr w:type="spellStart"/>
      <w:r>
        <w:rPr>
          <w:b/>
          <w:bCs/>
          <w:color w:val="000000"/>
          <w:sz w:val="24"/>
          <w:szCs w:val="24"/>
        </w:rPr>
        <w:t>Иванчугский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сельсовет»</w:t>
      </w:r>
    </w:p>
    <w:p w:rsidR="005802EB" w:rsidRDefault="005802EB" w:rsidP="005802EB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2022-2024 годы» </w:t>
      </w:r>
    </w:p>
    <w:p w:rsidR="005802EB" w:rsidRDefault="005802EB" w:rsidP="005802EB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5802EB" w:rsidRPr="008A14AC" w:rsidRDefault="005802EB" w:rsidP="005802EB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5802EB" w:rsidRPr="008A14AC" w:rsidRDefault="005802EB" w:rsidP="005802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14AC">
        <w:rPr>
          <w:b/>
          <w:color w:val="000000"/>
          <w:sz w:val="28"/>
          <w:szCs w:val="28"/>
        </w:rPr>
        <w:t>ПАСПОРТ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5802EB" w:rsidRPr="00AC3D52" w:rsidTr="00F77FF0">
        <w:tc>
          <w:tcPr>
            <w:tcW w:w="4248" w:type="dxa"/>
          </w:tcPr>
          <w:p w:rsidR="005802EB" w:rsidRPr="00C5296D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5802EB" w:rsidRPr="00AC3D52" w:rsidRDefault="005802EB" w:rsidP="00F77FF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AC3D52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на территории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 на  2022-2024год</w:t>
            </w:r>
            <w:r w:rsidRPr="00AC3D5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C5296D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</w:t>
            </w:r>
            <w:r w:rsidRPr="00AC3D5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ы:</w:t>
            </w:r>
          </w:p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3D52">
              <w:rPr>
                <w:sz w:val="28"/>
                <w:szCs w:val="28"/>
              </w:rPr>
              <w:t xml:space="preserve"> от 06</w:t>
            </w:r>
            <w:r>
              <w:rPr>
                <w:sz w:val="28"/>
                <w:szCs w:val="28"/>
              </w:rPr>
              <w:t>.10.2003</w:t>
            </w:r>
            <w:r w:rsidRPr="00AC3D52">
              <w:rPr>
                <w:sz w:val="28"/>
                <w:szCs w:val="28"/>
              </w:rPr>
              <w:t xml:space="preserve">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B603F">
                <w:rPr>
                  <w:color w:val="000000"/>
                  <w:sz w:val="28"/>
                  <w:szCs w:val="28"/>
                  <w:shd w:val="clear" w:color="auto" w:fill="FFFFFF"/>
                </w:rPr>
                <w:t>1999 г</w:t>
              </w:r>
            </w:smartTag>
            <w:r>
              <w:rPr>
                <w:color w:val="000000"/>
                <w:sz w:val="28"/>
                <w:szCs w:val="28"/>
                <w:shd w:val="clear" w:color="auto" w:fill="FFFFFF"/>
              </w:rPr>
              <w:t>. №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 120-ФЗ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Об основах системы профилактики безнадзорности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>равонарушений несовершеннолетних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сельсовет».</w:t>
            </w:r>
          </w:p>
          <w:p w:rsidR="005802EB" w:rsidRPr="00AC3D52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C5296D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5802EB" w:rsidRPr="00AC3D52" w:rsidRDefault="005802EB" w:rsidP="00F77FF0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C5296D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5802EB" w:rsidRPr="00C5296D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C5296D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5802EB" w:rsidRPr="00AC3D52" w:rsidRDefault="005802EB" w:rsidP="00F77FF0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  <w:r w:rsidRPr="00AC3D52">
              <w:rPr>
                <w:color w:val="000000"/>
                <w:sz w:val="28"/>
                <w:szCs w:val="28"/>
              </w:rPr>
              <w:t>, профилактика правонарушений, снижение уровня преступности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4A3FFC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5802EB" w:rsidRPr="004A3FFC" w:rsidRDefault="005802EB" w:rsidP="00F77FF0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color w:val="000000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5802EB" w:rsidRPr="004A3FFC" w:rsidRDefault="005802EB" w:rsidP="00F77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обеспечение безопасности жителей 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A3FFC">
              <w:rPr>
                <w:color w:val="000000"/>
                <w:sz w:val="28"/>
                <w:szCs w:val="28"/>
              </w:rPr>
              <w:t>»;</w:t>
            </w:r>
          </w:p>
          <w:p w:rsidR="005802EB" w:rsidRPr="004A3FFC" w:rsidRDefault="005802EB" w:rsidP="00F77F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правонарушений;</w:t>
            </w:r>
          </w:p>
          <w:p w:rsidR="005802EB" w:rsidRPr="004A3FFC" w:rsidRDefault="005802EB" w:rsidP="00F77FF0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sz w:val="28"/>
                <w:szCs w:val="28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5802EB" w:rsidRPr="004A3FFC" w:rsidRDefault="005802EB" w:rsidP="00F77FF0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</w:t>
            </w:r>
            <w:r w:rsidRPr="004A3FFC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5802EB" w:rsidRPr="004A3FFC" w:rsidRDefault="005802EB" w:rsidP="00F77FF0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sz w:val="28"/>
                <w:szCs w:val="28"/>
              </w:rPr>
              <w:lastRenderedPageBreak/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снижение уровня преступности;</w:t>
            </w:r>
          </w:p>
          <w:p w:rsidR="005802EB" w:rsidRPr="004A3FFC" w:rsidRDefault="005802EB" w:rsidP="00F77FF0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проявлений экстремизма и терроризма,</w:t>
            </w:r>
            <w:r>
              <w:rPr>
                <w:color w:val="000000"/>
                <w:sz w:val="28"/>
                <w:szCs w:val="28"/>
              </w:rPr>
              <w:t xml:space="preserve"> профилактика межнациональных конфликтов;</w:t>
            </w:r>
          </w:p>
          <w:p w:rsidR="005802EB" w:rsidRPr="004A3FFC" w:rsidRDefault="005802EB" w:rsidP="00F77FF0">
            <w:pPr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профилактика </w:t>
            </w:r>
            <w:r w:rsidRPr="004A3FFC">
              <w:rPr>
                <w:sz w:val="28"/>
                <w:szCs w:val="28"/>
              </w:rPr>
              <w:t>алкоголизма и наркомании</w:t>
            </w:r>
          </w:p>
          <w:p w:rsidR="005802EB" w:rsidRPr="004A3FFC" w:rsidRDefault="005802EB" w:rsidP="00F77FF0">
            <w:pPr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- повышение правовой грамотности и развитие правосознания граждан</w:t>
            </w:r>
            <w:r>
              <w:rPr>
                <w:sz w:val="28"/>
                <w:szCs w:val="28"/>
              </w:rPr>
              <w:t xml:space="preserve">, совершенствование патриотического воспитания 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4A3FFC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5802EB" w:rsidRPr="004A3FFC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2022-2024 </w:t>
            </w:r>
            <w:r w:rsidRPr="004A3FF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4A3FFC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5802EB" w:rsidRDefault="005802EB" w:rsidP="00F77FF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4A3FFC">
              <w:rPr>
                <w:sz w:val="28"/>
                <w:szCs w:val="28"/>
              </w:rPr>
              <w:t>нормативных правовых актов по профилактике правонарушений</w:t>
            </w:r>
            <w:r>
              <w:rPr>
                <w:sz w:val="28"/>
                <w:szCs w:val="28"/>
              </w:rPr>
              <w:t>;</w:t>
            </w:r>
          </w:p>
          <w:p w:rsidR="005802EB" w:rsidRDefault="005802EB" w:rsidP="00F77FF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color w:val="000000"/>
                <w:sz w:val="28"/>
                <w:szCs w:val="28"/>
              </w:rPr>
              <w:t xml:space="preserve">роведение спортивных и иных мероприятий, направленных на формирование здорового образа жизни у граждан, </w:t>
            </w:r>
            <w:r>
              <w:rPr>
                <w:color w:val="000000"/>
                <w:sz w:val="28"/>
                <w:szCs w:val="28"/>
              </w:rPr>
              <w:t xml:space="preserve">профилактику пьянства и наркомании; </w:t>
            </w:r>
          </w:p>
          <w:p w:rsidR="005802EB" w:rsidRDefault="005802EB" w:rsidP="00F77FF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5802EB" w:rsidRDefault="005802EB" w:rsidP="00F77FF0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3FFC">
              <w:rPr>
                <w:color w:val="000000"/>
                <w:sz w:val="28"/>
                <w:szCs w:val="28"/>
              </w:rPr>
              <w:t xml:space="preserve"> направленных на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 xml:space="preserve">совершенствование </w:t>
            </w:r>
            <w:proofErr w:type="gramStart"/>
            <w:r w:rsidRPr="004A3FFC">
              <w:rPr>
                <w:color w:val="000000"/>
                <w:spacing w:val="3"/>
                <w:sz w:val="28"/>
                <w:szCs w:val="28"/>
              </w:rPr>
              <w:t>механизмов эффективного взаимодействия субъектов профилактики правонарушений</w:t>
            </w:r>
            <w:proofErr w:type="gramEnd"/>
            <w:r w:rsidRPr="004A3FFC">
              <w:rPr>
                <w:color w:val="000000"/>
                <w:spacing w:val="3"/>
                <w:sz w:val="28"/>
                <w:szCs w:val="28"/>
              </w:rPr>
              <w:t>;</w:t>
            </w:r>
          </w:p>
          <w:p w:rsidR="005802EB" w:rsidRDefault="005802EB" w:rsidP="00F77FF0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проведение профилактической работы с использованием видом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и форм профилактического воздействия, установленных Федеральным законом №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182-ФЗ</w:t>
            </w:r>
            <w:r>
              <w:rPr>
                <w:color w:val="000000"/>
                <w:spacing w:val="3"/>
                <w:sz w:val="28"/>
                <w:szCs w:val="28"/>
              </w:rPr>
              <w:t>, № 120-ФЗ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5802EB" w:rsidRDefault="005802EB" w:rsidP="00F77FF0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проведение мониторинга в сфере профилактики правонарушений</w:t>
            </w:r>
          </w:p>
          <w:p w:rsidR="005802EB" w:rsidRPr="00B274A8" w:rsidRDefault="005802EB" w:rsidP="00F77FF0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C5296D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5802EB" w:rsidRPr="009B5010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а</w:t>
            </w:r>
            <w:r w:rsidRPr="00AC3D52">
              <w:rPr>
                <w:sz w:val="28"/>
                <w:szCs w:val="28"/>
              </w:rPr>
              <w:t xml:space="preserve">дминистрация 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сельсовет»;</w:t>
            </w:r>
          </w:p>
          <w:p w:rsidR="005802EB" w:rsidRPr="00AC3D52" w:rsidRDefault="005802EB" w:rsidP="00F77FF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профилактике правонарушений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5802EB" w:rsidRPr="00AC3D52" w:rsidTr="00F77FF0">
        <w:trPr>
          <w:trHeight w:val="1175"/>
        </w:trPr>
        <w:tc>
          <w:tcPr>
            <w:tcW w:w="4248" w:type="dxa"/>
          </w:tcPr>
          <w:p w:rsidR="005802EB" w:rsidRPr="009B5010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5783" w:type="dxa"/>
          </w:tcPr>
          <w:p w:rsidR="005802EB" w:rsidRPr="00AC3D52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AC3D52">
              <w:rPr>
                <w:sz w:val="28"/>
                <w:szCs w:val="28"/>
              </w:rPr>
              <w:t xml:space="preserve">: </w:t>
            </w:r>
          </w:p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C3D5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1</w:t>
            </w:r>
            <w:r w:rsidRPr="00172626">
              <w:rPr>
                <w:sz w:val="28"/>
                <w:szCs w:val="28"/>
              </w:rPr>
              <w:t>,0 тыс. руб.</w:t>
            </w:r>
            <w:r w:rsidRPr="00AC3D52">
              <w:rPr>
                <w:sz w:val="28"/>
                <w:szCs w:val="28"/>
              </w:rPr>
              <w:t xml:space="preserve"> </w:t>
            </w:r>
          </w:p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C3D5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1</w:t>
            </w:r>
            <w:r w:rsidRPr="00172626">
              <w:rPr>
                <w:sz w:val="28"/>
                <w:szCs w:val="28"/>
              </w:rPr>
              <w:t xml:space="preserve">,0 тыс. </w:t>
            </w:r>
            <w:proofErr w:type="spellStart"/>
            <w:r w:rsidRPr="00172626">
              <w:rPr>
                <w:sz w:val="28"/>
                <w:szCs w:val="28"/>
              </w:rPr>
              <w:t>руб</w:t>
            </w:r>
            <w:proofErr w:type="spellEnd"/>
          </w:p>
          <w:p w:rsidR="005802EB" w:rsidRPr="00AC3D52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2024</w:t>
            </w:r>
            <w:r w:rsidRPr="00AC3D5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1</w:t>
            </w:r>
            <w:r w:rsidRPr="00172626">
              <w:rPr>
                <w:sz w:val="28"/>
                <w:szCs w:val="28"/>
              </w:rPr>
              <w:t xml:space="preserve">,0 тыс. </w:t>
            </w:r>
            <w:proofErr w:type="spellStart"/>
            <w:r w:rsidRPr="0017262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802EB" w:rsidRPr="00AC3D52" w:rsidTr="00F77FF0">
        <w:tc>
          <w:tcPr>
            <w:tcW w:w="4248" w:type="dxa"/>
          </w:tcPr>
          <w:p w:rsidR="005802EB" w:rsidRPr="009B5010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снижение уровня </w:t>
            </w:r>
            <w:r>
              <w:rPr>
                <w:color w:val="000000"/>
                <w:sz w:val="28"/>
                <w:szCs w:val="28"/>
              </w:rPr>
              <w:t>правонарушений и антиобщественного поведения</w:t>
            </w:r>
            <w:r w:rsidRPr="00AC3D52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  <w:p w:rsidR="005802EB" w:rsidRPr="00AC3D52" w:rsidRDefault="005802EB" w:rsidP="00F77FF0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02EB" w:rsidRPr="00AC3D52" w:rsidTr="00F77FF0">
        <w:tc>
          <w:tcPr>
            <w:tcW w:w="4248" w:type="dxa"/>
          </w:tcPr>
          <w:p w:rsidR="005802EB" w:rsidRPr="009B5010" w:rsidRDefault="005802EB" w:rsidP="00F77FF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5802EB" w:rsidRPr="00AC3D52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  <w:r w:rsidRPr="00AC3D52">
              <w:rPr>
                <w:sz w:val="28"/>
                <w:szCs w:val="28"/>
              </w:rPr>
              <w:t>.</w:t>
            </w:r>
          </w:p>
          <w:p w:rsidR="005802EB" w:rsidRPr="00AC3D52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AC3D52">
              <w:rPr>
                <w:sz w:val="28"/>
                <w:szCs w:val="28"/>
              </w:rPr>
              <w:t>Контроль  за</w:t>
            </w:r>
            <w:proofErr w:type="gramEnd"/>
            <w:r w:rsidRPr="00AC3D52">
              <w:rPr>
                <w:sz w:val="28"/>
                <w:szCs w:val="28"/>
              </w:rPr>
              <w:t xml:space="preserve"> исполнением программы осуществляет глава 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</w:tr>
    </w:tbl>
    <w:p w:rsidR="005802EB" w:rsidRPr="00AC3D52" w:rsidRDefault="005802EB" w:rsidP="005802EB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5802EB" w:rsidRPr="00AC3D52" w:rsidRDefault="005802EB" w:rsidP="005802EB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Анализ исходного состояния проблемы,</w:t>
      </w:r>
    </w:p>
    <w:p w:rsidR="005802EB" w:rsidRPr="00AC3D52" w:rsidRDefault="005802EB" w:rsidP="005802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AC3D52">
        <w:rPr>
          <w:b/>
          <w:bCs/>
          <w:color w:val="000000"/>
          <w:sz w:val="28"/>
          <w:szCs w:val="28"/>
        </w:rPr>
        <w:t>подлежащей решению на программной основе</w:t>
      </w:r>
      <w:proofErr w:type="gramEnd"/>
    </w:p>
    <w:p w:rsidR="005802EB" w:rsidRPr="00AC3D52" w:rsidRDefault="005802EB" w:rsidP="005802E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5802EB" w:rsidRPr="00AC3D52" w:rsidRDefault="005802EB" w:rsidP="005802EB">
      <w:pPr>
        <w:ind w:firstLine="708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Правовую основу комплексной программы профилактики правонарушений в </w:t>
      </w:r>
      <w:r>
        <w:rPr>
          <w:color w:val="000000"/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 на 2022-2024 </w:t>
      </w:r>
      <w:r w:rsidRPr="00AC3D52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  <w:r w:rsidRPr="00AC3D52">
        <w:rPr>
          <w:color w:val="000000"/>
          <w:sz w:val="28"/>
          <w:szCs w:val="28"/>
        </w:rPr>
        <w:t xml:space="preserve"> (далее - Программа) составляют Конституция Российской Федерации, </w:t>
      </w:r>
      <w:r>
        <w:rPr>
          <w:sz w:val="28"/>
          <w:szCs w:val="28"/>
        </w:rPr>
        <w:t>Федеральный</w:t>
      </w:r>
      <w:r w:rsidRPr="00AC3D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C3D52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Pr="00AC3D52">
        <w:rPr>
          <w:sz w:val="28"/>
          <w:szCs w:val="28"/>
        </w:rPr>
        <w:t>от 06</w:t>
      </w:r>
      <w:r>
        <w:rPr>
          <w:sz w:val="28"/>
          <w:szCs w:val="28"/>
        </w:rPr>
        <w:t>.10.2003</w:t>
      </w:r>
      <w:r w:rsidRPr="00AC3D52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 Федеральный Закон от 23.06.2016 № 182-ФЗ «Об основах системы профилактики правонарушений в Российской Федерации», Федеральный Закон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. №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sz w:val="28"/>
          <w:szCs w:val="28"/>
        </w:rPr>
        <w:t>, Устав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сельсовет», а</w:t>
      </w:r>
      <w:r w:rsidRPr="00AC3D52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иные </w:t>
      </w:r>
      <w:r w:rsidRPr="00AC3D52">
        <w:rPr>
          <w:color w:val="000000"/>
          <w:sz w:val="28"/>
          <w:szCs w:val="28"/>
        </w:rPr>
        <w:t>принимаемые в соответствии с ними нормативные правовые акты</w:t>
      </w:r>
      <w:r>
        <w:rPr>
          <w:color w:val="000000"/>
          <w:sz w:val="28"/>
          <w:szCs w:val="28"/>
        </w:rPr>
        <w:t xml:space="preserve">. </w:t>
      </w:r>
    </w:p>
    <w:p w:rsidR="005802EB" w:rsidRPr="00AC3D52" w:rsidRDefault="005802EB" w:rsidP="005802EB">
      <w:pPr>
        <w:pStyle w:val="Style3"/>
        <w:spacing w:line="322" w:lineRule="exact"/>
        <w:ind w:firstLine="709"/>
        <w:rPr>
          <w:rStyle w:val="FontStyle11"/>
          <w:sz w:val="28"/>
          <w:szCs w:val="28"/>
        </w:rPr>
      </w:pPr>
      <w:r w:rsidRPr="00AC3D52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</w:t>
      </w:r>
      <w:r>
        <w:rPr>
          <w:rStyle w:val="FontStyle11"/>
          <w:sz w:val="28"/>
          <w:szCs w:val="28"/>
        </w:rPr>
        <w:t xml:space="preserve">, одним из приоритетных направлений является  </w:t>
      </w:r>
      <w:r w:rsidRPr="00AC3D52">
        <w:rPr>
          <w:rStyle w:val="FontStyle11"/>
          <w:sz w:val="28"/>
          <w:szCs w:val="28"/>
        </w:rPr>
        <w:t>профилакт</w:t>
      </w:r>
      <w:r>
        <w:rPr>
          <w:rStyle w:val="FontStyle11"/>
          <w:sz w:val="28"/>
          <w:szCs w:val="28"/>
        </w:rPr>
        <w:t>ика правонарушений и безнадзорности</w:t>
      </w:r>
      <w:r w:rsidRPr="00AC3D52">
        <w:rPr>
          <w:rStyle w:val="FontStyle11"/>
          <w:sz w:val="28"/>
          <w:szCs w:val="28"/>
        </w:rPr>
        <w:t xml:space="preserve"> среди несовершеннолетних.</w:t>
      </w:r>
      <w:r>
        <w:rPr>
          <w:rStyle w:val="FontStyle11"/>
          <w:sz w:val="28"/>
          <w:szCs w:val="28"/>
        </w:rPr>
        <w:t xml:space="preserve"> </w:t>
      </w:r>
    </w:p>
    <w:p w:rsidR="005802EB" w:rsidRDefault="005802EB" w:rsidP="005802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02EB" w:rsidRPr="00AC3D52" w:rsidRDefault="005802EB" w:rsidP="005802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2. Цели и задачи Программы</w:t>
      </w:r>
    </w:p>
    <w:p w:rsidR="005802EB" w:rsidRPr="00AC3D52" w:rsidRDefault="005802EB" w:rsidP="005802E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02EB" w:rsidRPr="00AC3D52" w:rsidRDefault="005802EB" w:rsidP="005802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2.1. </w:t>
      </w:r>
      <w:r w:rsidRPr="00AC3D52">
        <w:rPr>
          <w:color w:val="000000"/>
          <w:sz w:val="28"/>
          <w:szCs w:val="28"/>
        </w:rPr>
        <w:t>Целью Программы являются:</w:t>
      </w:r>
    </w:p>
    <w:p w:rsidR="005802EB" w:rsidRDefault="005802EB" w:rsidP="005802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уровня правонарушений и антиобщественных действий, пьянства и наркомании</w:t>
      </w:r>
      <w:r w:rsidRPr="00AC3D52">
        <w:rPr>
          <w:color w:val="000000"/>
          <w:sz w:val="28"/>
          <w:szCs w:val="28"/>
        </w:rPr>
        <w:t xml:space="preserve">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», повышение уровня безопасности граждан. </w:t>
      </w:r>
    </w:p>
    <w:p w:rsidR="005802EB" w:rsidRDefault="005802EB" w:rsidP="005802E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3D52">
        <w:rPr>
          <w:sz w:val="28"/>
          <w:szCs w:val="28"/>
        </w:rPr>
        <w:t xml:space="preserve">2.2. </w:t>
      </w:r>
      <w:r w:rsidRPr="00AC3D52">
        <w:rPr>
          <w:color w:val="000000"/>
          <w:sz w:val="28"/>
          <w:szCs w:val="28"/>
        </w:rPr>
        <w:t>Задачами программы являются:</w:t>
      </w:r>
    </w:p>
    <w:p w:rsidR="005802EB" w:rsidRPr="004A3FFC" w:rsidRDefault="005802EB" w:rsidP="005802EB">
      <w:pPr>
        <w:shd w:val="clear" w:color="auto" w:fill="FFFFFF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4A3FFC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5802EB" w:rsidRDefault="005802EB" w:rsidP="005802E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обеспечение безопасности жителей 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 w:rsidRPr="004A3FFC">
        <w:rPr>
          <w:color w:val="000000"/>
          <w:sz w:val="28"/>
          <w:szCs w:val="28"/>
        </w:rPr>
        <w:t>»</w:t>
      </w:r>
    </w:p>
    <w:p w:rsidR="005802EB" w:rsidRPr="004A3FFC" w:rsidRDefault="005802EB" w:rsidP="005802E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lastRenderedPageBreak/>
        <w:t>- профилактика правонарушений;</w:t>
      </w:r>
    </w:p>
    <w:p w:rsidR="005802EB" w:rsidRPr="004A3FFC" w:rsidRDefault="005802EB" w:rsidP="005802E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</w:t>
      </w:r>
      <w:r w:rsidRPr="004A3FFC">
        <w:rPr>
          <w:sz w:val="28"/>
          <w:szCs w:val="28"/>
        </w:rPr>
        <w:t>предупреждение безнадзорности, беспризорности, правонарушений и антиобщественного поведения среди несовершеннолетних;</w:t>
      </w:r>
    </w:p>
    <w:p w:rsidR="005802EB" w:rsidRPr="004A3FFC" w:rsidRDefault="005802EB" w:rsidP="005802E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>-</w:t>
      </w:r>
      <w:r w:rsidRPr="004A3FFC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5802EB" w:rsidRPr="004A3FFC" w:rsidRDefault="005802EB" w:rsidP="005802EB">
      <w:pPr>
        <w:ind w:firstLine="709"/>
        <w:rPr>
          <w:color w:val="000000"/>
          <w:sz w:val="28"/>
          <w:szCs w:val="28"/>
        </w:rPr>
      </w:pPr>
      <w:r w:rsidRPr="004A3FFC">
        <w:rPr>
          <w:sz w:val="28"/>
          <w:szCs w:val="28"/>
        </w:rPr>
        <w:t xml:space="preserve">- </w:t>
      </w:r>
      <w:r w:rsidRPr="004A3FFC">
        <w:rPr>
          <w:color w:val="000000"/>
          <w:sz w:val="28"/>
          <w:szCs w:val="28"/>
        </w:rPr>
        <w:t>снижение уровня преступности;</w:t>
      </w:r>
    </w:p>
    <w:p w:rsidR="005802EB" w:rsidRPr="004A3FFC" w:rsidRDefault="005802EB" w:rsidP="005802EB">
      <w:pPr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проявлений экстремизма и терроризма,</w:t>
      </w:r>
      <w:r>
        <w:rPr>
          <w:color w:val="000000"/>
          <w:sz w:val="28"/>
          <w:szCs w:val="28"/>
        </w:rPr>
        <w:t xml:space="preserve"> укрепление межнациональных отношений;</w:t>
      </w:r>
    </w:p>
    <w:p w:rsidR="005802EB" w:rsidRPr="004A3FFC" w:rsidRDefault="005802EB" w:rsidP="005802EB">
      <w:pPr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профилактика </w:t>
      </w:r>
      <w:r w:rsidRPr="004A3FFC">
        <w:rPr>
          <w:sz w:val="28"/>
          <w:szCs w:val="28"/>
        </w:rPr>
        <w:t>алкоголизма и наркомании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4A3FFC">
        <w:rPr>
          <w:sz w:val="28"/>
          <w:szCs w:val="28"/>
        </w:rPr>
        <w:t>- повышение правовой грамотности и развитие правосознания граждан</w:t>
      </w:r>
      <w:r>
        <w:rPr>
          <w:sz w:val="28"/>
          <w:szCs w:val="28"/>
        </w:rPr>
        <w:t>, воспитание патриотизма.</w:t>
      </w:r>
    </w:p>
    <w:p w:rsidR="005802EB" w:rsidRDefault="005802EB" w:rsidP="005802EB">
      <w:pPr>
        <w:shd w:val="clear" w:color="auto" w:fill="FFFFFF"/>
        <w:rPr>
          <w:b/>
          <w:bCs/>
          <w:sz w:val="28"/>
          <w:szCs w:val="28"/>
        </w:rPr>
      </w:pPr>
    </w:p>
    <w:p w:rsidR="005802EB" w:rsidRPr="007C2037" w:rsidRDefault="005802EB" w:rsidP="005802EB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>3. Перечень мероприятий и работ по реализации Программы</w:t>
      </w:r>
    </w:p>
    <w:tbl>
      <w:tblPr>
        <w:tblW w:w="9887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08"/>
        <w:gridCol w:w="3800"/>
        <w:gridCol w:w="2200"/>
        <w:gridCol w:w="1002"/>
        <w:gridCol w:w="1003"/>
        <w:gridCol w:w="1274"/>
      </w:tblGrid>
      <w:tr w:rsidR="005802EB" w:rsidRPr="00AC3D52" w:rsidTr="00F77FF0">
        <w:tc>
          <w:tcPr>
            <w:tcW w:w="608" w:type="dxa"/>
          </w:tcPr>
          <w:p w:rsidR="005802EB" w:rsidRPr="007C2037" w:rsidRDefault="005802EB" w:rsidP="00F77FF0">
            <w:pPr>
              <w:jc w:val="center"/>
              <w:rPr>
                <w:sz w:val="24"/>
                <w:szCs w:val="24"/>
                <w:lang w:eastAsia="ar-SA"/>
              </w:rPr>
            </w:pPr>
            <w:r w:rsidRPr="007C20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0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2037">
              <w:rPr>
                <w:sz w:val="24"/>
                <w:szCs w:val="24"/>
              </w:rPr>
              <w:t>/</w:t>
            </w:r>
            <w:proofErr w:type="spellStart"/>
            <w:r w:rsidRPr="007C20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0" w:type="dxa"/>
          </w:tcPr>
          <w:p w:rsidR="005802EB" w:rsidRPr="007C2037" w:rsidRDefault="005802EB" w:rsidP="00F77FF0">
            <w:pPr>
              <w:jc w:val="center"/>
              <w:rPr>
                <w:sz w:val="24"/>
                <w:szCs w:val="24"/>
                <w:lang w:eastAsia="ar-SA"/>
              </w:rPr>
            </w:pPr>
            <w:r w:rsidRPr="007C2037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00" w:type="dxa"/>
          </w:tcPr>
          <w:p w:rsidR="005802EB" w:rsidRPr="007C2037" w:rsidRDefault="005802EB" w:rsidP="00F77FF0">
            <w:pPr>
              <w:jc w:val="center"/>
              <w:rPr>
                <w:sz w:val="24"/>
                <w:szCs w:val="24"/>
                <w:lang w:eastAsia="ar-SA"/>
              </w:rPr>
            </w:pPr>
            <w:r w:rsidRPr="007C203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02" w:type="dxa"/>
          </w:tcPr>
          <w:p w:rsidR="005802EB" w:rsidRPr="007C2037" w:rsidRDefault="005802EB" w:rsidP="00F77FF0">
            <w:pPr>
              <w:jc w:val="center"/>
              <w:rPr>
                <w:sz w:val="24"/>
                <w:szCs w:val="24"/>
                <w:lang w:eastAsia="ar-SA"/>
              </w:rPr>
            </w:pPr>
            <w:r w:rsidRPr="007C2037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003" w:type="dxa"/>
          </w:tcPr>
          <w:p w:rsidR="005802EB" w:rsidRPr="007C2037" w:rsidRDefault="005802EB" w:rsidP="00F77FF0">
            <w:pPr>
              <w:jc w:val="center"/>
              <w:rPr>
                <w:sz w:val="24"/>
                <w:szCs w:val="24"/>
                <w:lang w:eastAsia="ar-SA"/>
              </w:rPr>
            </w:pPr>
            <w:r w:rsidRPr="007C2037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74" w:type="dxa"/>
          </w:tcPr>
          <w:p w:rsidR="005802EB" w:rsidRPr="007C2037" w:rsidRDefault="005802EB" w:rsidP="00F77FF0">
            <w:pPr>
              <w:jc w:val="center"/>
              <w:rPr>
                <w:sz w:val="24"/>
                <w:szCs w:val="24"/>
                <w:lang w:eastAsia="ar-SA"/>
              </w:rPr>
            </w:pPr>
            <w:r w:rsidRPr="007C2037">
              <w:rPr>
                <w:sz w:val="24"/>
                <w:szCs w:val="24"/>
                <w:lang w:eastAsia="ar-SA"/>
              </w:rPr>
              <w:t>2024</w:t>
            </w:r>
          </w:p>
        </w:tc>
      </w:tr>
      <w:tr w:rsidR="005802EB" w:rsidRPr="00AC3D52" w:rsidTr="00F77FF0">
        <w:tc>
          <w:tcPr>
            <w:tcW w:w="608" w:type="dxa"/>
          </w:tcPr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</w:p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</w:tcPr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Проведение заседаний  Комиссии по профилактике правонарушений при муниципальном образовании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 w:rsidRPr="004337BC">
              <w:rPr>
                <w:color w:val="000000"/>
                <w:sz w:val="24"/>
                <w:szCs w:val="24"/>
              </w:rPr>
              <w:t>», с целью обсуждения проведенной работы и планирования мероприятий по профилактике правонарушений</w:t>
            </w:r>
          </w:p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00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</w:p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МО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  <w:r w:rsidRPr="004337BC">
              <w:rPr>
                <w:sz w:val="24"/>
                <w:szCs w:val="24"/>
              </w:rPr>
              <w:t xml:space="preserve"> </w:t>
            </w:r>
          </w:p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5802EB" w:rsidRDefault="005802EB" w:rsidP="00F77FF0">
            <w:pPr>
              <w:jc w:val="both"/>
              <w:rPr>
                <w:sz w:val="24"/>
                <w:szCs w:val="24"/>
              </w:rPr>
            </w:pPr>
          </w:p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802EB" w:rsidRDefault="005802EB" w:rsidP="00F77FF0">
            <w:pPr>
              <w:jc w:val="both"/>
              <w:rPr>
                <w:sz w:val="24"/>
                <w:szCs w:val="24"/>
              </w:rPr>
            </w:pPr>
          </w:p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</w:p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 xml:space="preserve">- </w:t>
            </w:r>
          </w:p>
        </w:tc>
      </w:tr>
      <w:tr w:rsidR="005802EB" w:rsidRPr="00AC3D52" w:rsidTr="00F77FF0">
        <w:tc>
          <w:tcPr>
            <w:tcW w:w="608" w:type="dxa"/>
          </w:tcPr>
          <w:p w:rsidR="005802EB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5802EB" w:rsidRPr="00AC3D52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800" w:type="dxa"/>
          </w:tcPr>
          <w:p w:rsidR="005802EB" w:rsidRPr="004337BC" w:rsidRDefault="005802EB" w:rsidP="00F77FF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802EB" w:rsidRPr="004337BC" w:rsidRDefault="005802EB" w:rsidP="00F77FF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собраний, а также наглядных пособий</w:t>
            </w:r>
          </w:p>
          <w:p w:rsidR="005802EB" w:rsidRPr="004337BC" w:rsidRDefault="005802EB" w:rsidP="00F77FF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</w:p>
          <w:p w:rsidR="005802EB" w:rsidRPr="004337BC" w:rsidRDefault="005802EB" w:rsidP="00F77FF0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МО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:rsidR="005802EB" w:rsidRPr="004337BC" w:rsidRDefault="005802EB" w:rsidP="00F77FF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3" w:type="dxa"/>
          </w:tcPr>
          <w:p w:rsidR="005802EB" w:rsidRPr="004337BC" w:rsidRDefault="005802EB" w:rsidP="00F77FF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4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5802EB" w:rsidRPr="00AC3D52" w:rsidTr="00F77FF0">
        <w:tc>
          <w:tcPr>
            <w:tcW w:w="608" w:type="dxa"/>
          </w:tcPr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</w:p>
          <w:p w:rsidR="005802EB" w:rsidRPr="00AC3D52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Изготовление и размещение наглядной агитации о профилактике и борьбе с незаконным оборотом и употреблением наркоти</w:t>
            </w:r>
            <w:r w:rsidRPr="004337BC">
              <w:rPr>
                <w:color w:val="000000"/>
                <w:sz w:val="24"/>
                <w:szCs w:val="24"/>
              </w:rPr>
              <w:softHyphen/>
              <w:t>ков, пьянством,  алкоголизмом</w:t>
            </w:r>
          </w:p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4337BC">
              <w:rPr>
                <w:sz w:val="24"/>
                <w:szCs w:val="24"/>
              </w:rPr>
              <w:t>Иванчугский</w:t>
            </w:r>
            <w:proofErr w:type="spellEnd"/>
            <w:r w:rsidRPr="004337BC">
              <w:rPr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02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03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4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5802EB" w:rsidRPr="00AC3D52" w:rsidTr="00F77FF0">
        <w:tc>
          <w:tcPr>
            <w:tcW w:w="608" w:type="dxa"/>
          </w:tcPr>
          <w:p w:rsidR="005802EB" w:rsidRDefault="005802EB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 подростков в каникулярный период</w:t>
            </w:r>
          </w:p>
        </w:tc>
        <w:tc>
          <w:tcPr>
            <w:tcW w:w="2200" w:type="dxa"/>
          </w:tcPr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5802EB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5802EB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</w:tcPr>
          <w:p w:rsidR="005802EB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802EB" w:rsidRPr="00AC3D52" w:rsidTr="00F77FF0">
        <w:tc>
          <w:tcPr>
            <w:tcW w:w="608" w:type="dxa"/>
          </w:tcPr>
          <w:p w:rsidR="005802EB" w:rsidRPr="00AC3D52" w:rsidRDefault="005802EB" w:rsidP="00F77FF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0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sz w:val="24"/>
                <w:szCs w:val="24"/>
              </w:rPr>
              <w:t>Итого</w:t>
            </w:r>
          </w:p>
        </w:tc>
        <w:tc>
          <w:tcPr>
            <w:tcW w:w="2200" w:type="dxa"/>
          </w:tcPr>
          <w:p w:rsidR="005802EB" w:rsidRPr="004337BC" w:rsidRDefault="005802EB" w:rsidP="00F77FF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1002" w:type="dxa"/>
          </w:tcPr>
          <w:p w:rsidR="005802EB" w:rsidRPr="004337BC" w:rsidRDefault="005802EB" w:rsidP="00F77FF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03" w:type="dxa"/>
          </w:tcPr>
          <w:p w:rsidR="005802EB" w:rsidRPr="004337BC" w:rsidRDefault="005802EB" w:rsidP="00F77FF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74" w:type="dxa"/>
          </w:tcPr>
          <w:p w:rsidR="005802EB" w:rsidRPr="004337BC" w:rsidRDefault="005802EB" w:rsidP="00F77FF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</w:tr>
    </w:tbl>
    <w:p w:rsidR="005802EB" w:rsidRPr="00AC3D52" w:rsidRDefault="005802EB" w:rsidP="005802EB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5802EB" w:rsidRPr="00AC3D52" w:rsidRDefault="005802EB" w:rsidP="005802E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4. Механизм осуществления Программы</w:t>
      </w:r>
    </w:p>
    <w:p w:rsidR="005802EB" w:rsidRDefault="005802EB" w:rsidP="005802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осуществляется во взаимодействии основными исполнителями Программы. Ответственной за реализацию мероприятий программы является администрация 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». </w:t>
      </w:r>
    </w:p>
    <w:p w:rsidR="005802EB" w:rsidRPr="00AC3D52" w:rsidRDefault="005802EB" w:rsidP="005802EB">
      <w:pPr>
        <w:shd w:val="clear" w:color="auto" w:fill="FFFFFF"/>
        <w:ind w:firstLine="708"/>
        <w:jc w:val="both"/>
        <w:rPr>
          <w:sz w:val="28"/>
          <w:szCs w:val="28"/>
        </w:rPr>
      </w:pPr>
      <w:r w:rsidRPr="00AC3D52">
        <w:rPr>
          <w:spacing w:val="-4"/>
          <w:sz w:val="28"/>
          <w:szCs w:val="28"/>
        </w:rPr>
        <w:t>Основные исполнители:</w:t>
      </w:r>
    </w:p>
    <w:p w:rsidR="005802EB" w:rsidRPr="00AC3D52" w:rsidRDefault="005802EB" w:rsidP="005802EB">
      <w:pPr>
        <w:shd w:val="clear" w:color="auto" w:fill="FFFFFF"/>
        <w:tabs>
          <w:tab w:val="left" w:pos="595"/>
        </w:tabs>
        <w:ind w:left="360" w:right="19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AC3D52">
        <w:rPr>
          <w:spacing w:val="-8"/>
          <w:sz w:val="28"/>
          <w:szCs w:val="28"/>
        </w:rPr>
        <w:t>-  участвуют в программных мероприятиях Пр</w:t>
      </w:r>
      <w:r w:rsidRPr="00AC3D52">
        <w:rPr>
          <w:spacing w:val="-9"/>
          <w:sz w:val="28"/>
          <w:szCs w:val="28"/>
        </w:rPr>
        <w:t>ограммы;</w:t>
      </w:r>
    </w:p>
    <w:p w:rsidR="005802EB" w:rsidRPr="00AC3D52" w:rsidRDefault="005802EB" w:rsidP="005802EB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9"/>
          <w:sz w:val="28"/>
          <w:szCs w:val="28"/>
        </w:rPr>
        <w:t xml:space="preserve">        </w:t>
      </w:r>
      <w:r>
        <w:rPr>
          <w:spacing w:val="-9"/>
          <w:sz w:val="28"/>
          <w:szCs w:val="28"/>
        </w:rPr>
        <w:tab/>
      </w:r>
      <w:r w:rsidRPr="00AC3D52">
        <w:rPr>
          <w:spacing w:val="-9"/>
          <w:sz w:val="28"/>
          <w:szCs w:val="28"/>
        </w:rPr>
        <w:t xml:space="preserve">- </w:t>
      </w:r>
      <w:r w:rsidRPr="00AC3D52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AC3D52">
        <w:rPr>
          <w:spacing w:val="-10"/>
          <w:sz w:val="28"/>
          <w:szCs w:val="28"/>
        </w:rPr>
        <w:softHyphen/>
      </w:r>
      <w:r w:rsidRPr="00AC3D52">
        <w:rPr>
          <w:spacing w:val="-7"/>
          <w:sz w:val="28"/>
          <w:szCs w:val="28"/>
        </w:rPr>
        <w:t xml:space="preserve">ходя из максимального привлечения внебюджетных средств, а также средств </w:t>
      </w:r>
      <w:r>
        <w:rPr>
          <w:spacing w:val="-7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pacing w:val="-7"/>
          <w:sz w:val="28"/>
          <w:szCs w:val="28"/>
        </w:rPr>
        <w:t>»</w:t>
      </w:r>
      <w:r w:rsidRPr="00AC3D52">
        <w:rPr>
          <w:spacing w:val="-7"/>
          <w:sz w:val="28"/>
          <w:szCs w:val="28"/>
        </w:rPr>
        <w:t>;</w:t>
      </w:r>
    </w:p>
    <w:p w:rsidR="005802EB" w:rsidRPr="00AC3D52" w:rsidRDefault="005802EB" w:rsidP="005802EB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ab/>
      </w:r>
      <w:r w:rsidRPr="00AC3D52">
        <w:rPr>
          <w:spacing w:val="-7"/>
          <w:sz w:val="28"/>
          <w:szCs w:val="28"/>
        </w:rPr>
        <w:t xml:space="preserve">- </w:t>
      </w:r>
      <w:proofErr w:type="gramStart"/>
      <w:r w:rsidRPr="00AC3D52">
        <w:rPr>
          <w:spacing w:val="-7"/>
          <w:sz w:val="28"/>
          <w:szCs w:val="28"/>
        </w:rPr>
        <w:t>отчитываются о</w:t>
      </w:r>
      <w:proofErr w:type="gramEnd"/>
      <w:r w:rsidRPr="00AC3D52">
        <w:rPr>
          <w:spacing w:val="-7"/>
          <w:sz w:val="28"/>
          <w:szCs w:val="28"/>
        </w:rPr>
        <w:t xml:space="preserve">  проведенных мероприятиях.</w:t>
      </w:r>
    </w:p>
    <w:p w:rsidR="005802EB" w:rsidRPr="007C2037" w:rsidRDefault="005802EB" w:rsidP="005802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Оценка эффективности проводимых мероприятий осуществляется на заседаниях Комиссии по профилактике правонарушений. </w:t>
      </w:r>
      <w:r>
        <w:rPr>
          <w:color w:val="000000"/>
          <w:sz w:val="28"/>
          <w:szCs w:val="28"/>
        </w:rPr>
        <w:t>З</w:t>
      </w:r>
      <w:r w:rsidRPr="00AC3D52">
        <w:rPr>
          <w:color w:val="000000"/>
          <w:sz w:val="28"/>
          <w:szCs w:val="28"/>
        </w:rPr>
        <w:t>аседани</w:t>
      </w:r>
      <w:r>
        <w:rPr>
          <w:color w:val="000000"/>
          <w:sz w:val="28"/>
          <w:szCs w:val="28"/>
        </w:rPr>
        <w:t>я комиссии проводятся</w:t>
      </w:r>
      <w:r w:rsidRPr="00AC3D52">
        <w:rPr>
          <w:color w:val="000000"/>
          <w:sz w:val="28"/>
          <w:szCs w:val="28"/>
        </w:rPr>
        <w:t xml:space="preserve"> не реже одного раза в квартал. 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  <w:r>
        <w:rPr>
          <w:spacing w:val="-4"/>
          <w:sz w:val="28"/>
          <w:szCs w:val="28"/>
        </w:rPr>
        <w:tab/>
      </w:r>
    </w:p>
    <w:p w:rsidR="005802EB" w:rsidRPr="00AC3D52" w:rsidRDefault="005802EB" w:rsidP="005802E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5802EB" w:rsidRPr="00AC3D52" w:rsidRDefault="005802EB" w:rsidP="005802E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802EB" w:rsidRPr="00AC3D52" w:rsidRDefault="005802EB" w:rsidP="005802EB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  <w:t>5.1. Источники и объемы финансирования Программы:</w:t>
      </w:r>
    </w:p>
    <w:p w:rsidR="005802EB" w:rsidRPr="00AC3D52" w:rsidRDefault="005802EB" w:rsidP="005802EB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        - бюджет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>:</w:t>
      </w: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AC3D52">
        <w:rPr>
          <w:sz w:val="28"/>
          <w:szCs w:val="28"/>
        </w:rPr>
        <w:t xml:space="preserve"> г. –  </w:t>
      </w:r>
      <w:r>
        <w:rPr>
          <w:sz w:val="28"/>
          <w:szCs w:val="28"/>
        </w:rPr>
        <w:t>1</w:t>
      </w:r>
      <w:r w:rsidRPr="00AC3D52">
        <w:rPr>
          <w:sz w:val="28"/>
          <w:szCs w:val="28"/>
        </w:rPr>
        <w:t>,0  тыс. руб.</w:t>
      </w:r>
      <w:r>
        <w:rPr>
          <w:sz w:val="28"/>
          <w:szCs w:val="28"/>
        </w:rPr>
        <w:t>;</w:t>
      </w:r>
      <w:r w:rsidRPr="0009027D">
        <w:rPr>
          <w:sz w:val="28"/>
          <w:szCs w:val="28"/>
        </w:rPr>
        <w:t xml:space="preserve"> </w:t>
      </w: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AC3D52">
        <w:rPr>
          <w:sz w:val="28"/>
          <w:szCs w:val="28"/>
        </w:rPr>
        <w:t xml:space="preserve"> г. –  </w:t>
      </w:r>
      <w:r>
        <w:rPr>
          <w:sz w:val="28"/>
          <w:szCs w:val="28"/>
        </w:rPr>
        <w:t>1</w:t>
      </w:r>
      <w:r w:rsidRPr="00AC3D52">
        <w:rPr>
          <w:sz w:val="28"/>
          <w:szCs w:val="28"/>
        </w:rPr>
        <w:t>,0  тыс. руб.</w:t>
      </w:r>
      <w:r>
        <w:rPr>
          <w:sz w:val="28"/>
          <w:szCs w:val="28"/>
        </w:rPr>
        <w:t>;</w:t>
      </w: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AC3D52">
        <w:rPr>
          <w:sz w:val="28"/>
          <w:szCs w:val="28"/>
        </w:rPr>
        <w:t xml:space="preserve"> г. –  </w:t>
      </w:r>
      <w:r>
        <w:rPr>
          <w:sz w:val="28"/>
          <w:szCs w:val="28"/>
        </w:rPr>
        <w:t>1</w:t>
      </w:r>
      <w:r w:rsidRPr="00AC3D52">
        <w:rPr>
          <w:sz w:val="28"/>
          <w:szCs w:val="28"/>
        </w:rPr>
        <w:t>,0  тыс. руб</w:t>
      </w:r>
      <w:proofErr w:type="gramStart"/>
      <w:r w:rsidRPr="00AC3D52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802EB" w:rsidRDefault="005802EB" w:rsidP="005802EB">
      <w:pPr>
        <w:shd w:val="clear" w:color="auto" w:fill="FFFFFF"/>
        <w:jc w:val="both"/>
        <w:rPr>
          <w:sz w:val="28"/>
          <w:szCs w:val="28"/>
        </w:rPr>
      </w:pPr>
    </w:p>
    <w:p w:rsidR="005802EB" w:rsidRPr="00AC3D52" w:rsidRDefault="005802EB" w:rsidP="005802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5802EB" w:rsidRPr="00AC3D52" w:rsidRDefault="005802EB" w:rsidP="005802E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802EB" w:rsidRPr="00AC3D52" w:rsidRDefault="005802EB" w:rsidP="005802E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6. Координация программных мероприятий</w:t>
      </w:r>
    </w:p>
    <w:p w:rsidR="005802EB" w:rsidRPr="00AC3D52" w:rsidRDefault="005802EB" w:rsidP="005802EB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  <w:t xml:space="preserve">6.1.  Координация деятельности субъектов профилактики правонарушений, а также выполнения программных мероприятий возлагается на </w:t>
      </w:r>
      <w:r>
        <w:rPr>
          <w:color w:val="000000"/>
          <w:sz w:val="28"/>
          <w:szCs w:val="28"/>
        </w:rPr>
        <w:t>Комиссию по профилактике правонарушений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».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6.2. К полномочиям </w:t>
      </w:r>
      <w:r>
        <w:rPr>
          <w:color w:val="000000"/>
          <w:sz w:val="28"/>
          <w:szCs w:val="28"/>
        </w:rPr>
        <w:t>о</w:t>
      </w:r>
      <w:r w:rsidRPr="00DB41A8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DB41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B41A8">
        <w:rPr>
          <w:sz w:val="28"/>
          <w:szCs w:val="28"/>
        </w:rPr>
        <w:t xml:space="preserve"> по делам </w:t>
      </w:r>
      <w:r>
        <w:rPr>
          <w:sz w:val="28"/>
          <w:szCs w:val="28"/>
        </w:rPr>
        <w:t>н</w:t>
      </w:r>
      <w:r w:rsidRPr="00DB41A8">
        <w:rPr>
          <w:sz w:val="28"/>
          <w:szCs w:val="28"/>
        </w:rPr>
        <w:t>есовершеннолетних и защите их прав при администрации сельского поселения</w:t>
      </w:r>
      <w:r w:rsidRPr="00AC3D52">
        <w:rPr>
          <w:color w:val="000000"/>
          <w:sz w:val="28"/>
          <w:szCs w:val="28"/>
        </w:rPr>
        <w:t xml:space="preserve"> относятся: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5802EB" w:rsidRDefault="005802EB" w:rsidP="005802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разработка проектов муниципальных </w:t>
      </w:r>
      <w:r>
        <w:rPr>
          <w:color w:val="000000"/>
          <w:sz w:val="28"/>
          <w:szCs w:val="28"/>
        </w:rPr>
        <w:t>нормативных правовых актов в сфере профилактики</w:t>
      </w:r>
      <w:r w:rsidRPr="00AC3D52">
        <w:rPr>
          <w:color w:val="000000"/>
          <w:sz w:val="28"/>
          <w:szCs w:val="28"/>
        </w:rPr>
        <w:t xml:space="preserve"> правонарушений, 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AC3D52">
        <w:rPr>
          <w:color w:val="000000"/>
          <w:sz w:val="28"/>
          <w:szCs w:val="28"/>
        </w:rPr>
        <w:t>контроль  за</w:t>
      </w:r>
      <w:proofErr w:type="gramEnd"/>
      <w:r w:rsidRPr="00AC3D52">
        <w:rPr>
          <w:color w:val="000000"/>
          <w:sz w:val="28"/>
          <w:szCs w:val="28"/>
        </w:rPr>
        <w:t xml:space="preserve"> выполнением</w:t>
      </w:r>
      <w:r>
        <w:rPr>
          <w:color w:val="000000"/>
          <w:sz w:val="28"/>
          <w:szCs w:val="28"/>
        </w:rPr>
        <w:t xml:space="preserve"> программы профилактики правонарушений</w:t>
      </w:r>
      <w:r w:rsidRPr="00AC3D52">
        <w:rPr>
          <w:color w:val="000000"/>
          <w:sz w:val="28"/>
          <w:szCs w:val="28"/>
        </w:rPr>
        <w:t>;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предоставление администрации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 xml:space="preserve"> информации о состоянии профилактической </w:t>
      </w:r>
      <w:r w:rsidRPr="00AC3D52">
        <w:rPr>
          <w:color w:val="000000"/>
          <w:sz w:val="28"/>
          <w:szCs w:val="28"/>
        </w:rPr>
        <w:lastRenderedPageBreak/>
        <w:t>деятельности;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  координация деятельности субъектов профилактики </w:t>
      </w:r>
      <w:proofErr w:type="gramStart"/>
      <w:r w:rsidRPr="00AC3D52">
        <w:rPr>
          <w:color w:val="000000"/>
          <w:sz w:val="28"/>
          <w:szCs w:val="28"/>
        </w:rPr>
        <w:t>по</w:t>
      </w:r>
      <w:proofErr w:type="gramEnd"/>
      <w:r w:rsidRPr="00AC3D52">
        <w:rPr>
          <w:color w:val="000000"/>
          <w:sz w:val="28"/>
          <w:szCs w:val="28"/>
        </w:rPr>
        <w:t>: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а)   предупреждению  правонарушений;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02EB" w:rsidRPr="00AC3D52" w:rsidRDefault="005802EB" w:rsidP="005802E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7. Оценка эффективности реализации программных мероприятий</w:t>
      </w:r>
    </w:p>
    <w:p w:rsidR="005802EB" w:rsidRPr="00AC3D52" w:rsidRDefault="005802EB" w:rsidP="005802E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Реализация Программы позволит: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>;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5802EB" w:rsidRPr="00AC3D52" w:rsidRDefault="005802EB" w:rsidP="005802E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 xml:space="preserve">8. Организация, формы и методы управления Программой  </w:t>
      </w: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C3D52">
        <w:rPr>
          <w:sz w:val="28"/>
          <w:szCs w:val="28"/>
        </w:rPr>
        <w:t>Контроль за</w:t>
      </w:r>
      <w:proofErr w:type="gramEnd"/>
      <w:r w:rsidRPr="00AC3D52">
        <w:rPr>
          <w:sz w:val="28"/>
          <w:szCs w:val="28"/>
        </w:rPr>
        <w:t xml:space="preserve"> исполнением Программы осуществляет глава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  <w:r w:rsidRPr="00AC3D52">
        <w:rPr>
          <w:sz w:val="28"/>
          <w:szCs w:val="28"/>
        </w:rPr>
        <w:t xml:space="preserve">. </w:t>
      </w: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02EB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02EB" w:rsidRPr="00AC3D52" w:rsidRDefault="005802EB" w:rsidP="005802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563E" w:rsidRDefault="00EB563E"/>
    <w:sectPr w:rsidR="00EB563E" w:rsidSect="008A14AC">
      <w:headerReference w:type="default" r:id="rId5"/>
      <w:footerReference w:type="default" r:id="rId6"/>
      <w:footerReference w:type="first" r:id="rId7"/>
      <w:pgSz w:w="11909" w:h="16834"/>
      <w:pgMar w:top="567" w:right="852" w:bottom="1134" w:left="1276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5802EB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5802EB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5802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862D9" w:rsidRDefault="005802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EB"/>
    <w:rsid w:val="005802EB"/>
    <w:rsid w:val="00E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02E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802EB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5802EB"/>
    <w:rPr>
      <w:rFonts w:ascii="Times New Roman" w:hAnsi="Times New Roman"/>
      <w:sz w:val="26"/>
    </w:rPr>
  </w:style>
  <w:style w:type="paragraph" w:styleId="a5">
    <w:name w:val="Normal (Web)"/>
    <w:basedOn w:val="a"/>
    <w:rsid w:val="00580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8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2022-01-25T13:42:00Z</dcterms:created>
  <dcterms:modified xsi:type="dcterms:W3CDTF">2022-01-25T13:42:00Z</dcterms:modified>
</cp:coreProperties>
</file>