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8451" w14:textId="29492D31" w:rsidR="009030E0" w:rsidRDefault="009030E0" w:rsidP="00C60BA5">
      <w:pPr>
        <w:tabs>
          <w:tab w:val="left" w:pos="1100"/>
        </w:tabs>
        <w:spacing w:after="0" w:line="240" w:lineRule="auto"/>
        <w:rPr>
          <w:rFonts w:ascii="Times New Roman" w:hAnsi="Times New Roman" w:cs="Times New Roman"/>
          <w:b/>
          <w:sz w:val="24"/>
          <w:szCs w:val="24"/>
        </w:rPr>
      </w:pPr>
    </w:p>
    <w:p w14:paraId="77DDC329" w14:textId="77777777" w:rsidR="009030E0" w:rsidRDefault="009030E0" w:rsidP="005D1235">
      <w:pPr>
        <w:tabs>
          <w:tab w:val="left" w:pos="1100"/>
        </w:tabs>
        <w:spacing w:after="0" w:line="240" w:lineRule="auto"/>
        <w:jc w:val="center"/>
        <w:rPr>
          <w:rFonts w:ascii="Times New Roman" w:hAnsi="Times New Roman" w:cs="Times New Roman"/>
          <w:b/>
          <w:sz w:val="24"/>
          <w:szCs w:val="24"/>
        </w:rPr>
      </w:pPr>
    </w:p>
    <w:p w14:paraId="2AAAC07B" w14:textId="1BD5E5CE" w:rsidR="00163A5E" w:rsidRPr="006D22DA" w:rsidRDefault="00163A5E" w:rsidP="005D1235">
      <w:pPr>
        <w:tabs>
          <w:tab w:val="left" w:pos="1100"/>
        </w:tabs>
        <w:spacing w:after="0" w:line="240" w:lineRule="auto"/>
        <w:jc w:val="center"/>
        <w:rPr>
          <w:rFonts w:ascii="Times New Roman" w:hAnsi="Times New Roman" w:cs="Times New Roman"/>
          <w:b/>
          <w:sz w:val="24"/>
          <w:szCs w:val="24"/>
        </w:rPr>
      </w:pPr>
      <w:r w:rsidRPr="006D22DA">
        <w:rPr>
          <w:rFonts w:ascii="Times New Roman" w:hAnsi="Times New Roman" w:cs="Times New Roman"/>
          <w:b/>
          <w:sz w:val="24"/>
          <w:szCs w:val="24"/>
        </w:rPr>
        <w:t>АДМИНИСТРАЦИИ</w:t>
      </w:r>
      <w:r w:rsidR="005D1235" w:rsidRPr="006D22DA">
        <w:rPr>
          <w:rFonts w:ascii="Times New Roman" w:hAnsi="Times New Roman" w:cs="Times New Roman"/>
          <w:b/>
          <w:sz w:val="24"/>
          <w:szCs w:val="24"/>
        </w:rPr>
        <w:t xml:space="preserve"> </w:t>
      </w:r>
      <w:r w:rsidRPr="006D22DA">
        <w:rPr>
          <w:rFonts w:ascii="Times New Roman" w:hAnsi="Times New Roman" w:cs="Times New Roman"/>
          <w:b/>
          <w:sz w:val="24"/>
          <w:szCs w:val="24"/>
        </w:rPr>
        <w:t>МУНИЦИПАЛЬНОГО   ОБРАЗОВАНИЯ</w:t>
      </w:r>
    </w:p>
    <w:p w14:paraId="73A6F257" w14:textId="2168946E" w:rsidR="00163A5E" w:rsidRPr="006D22DA" w:rsidRDefault="00163A5E" w:rsidP="00163A5E">
      <w:pPr>
        <w:tabs>
          <w:tab w:val="left" w:pos="2400"/>
          <w:tab w:val="left" w:pos="2820"/>
        </w:tabs>
        <w:spacing w:after="0" w:line="240" w:lineRule="auto"/>
        <w:jc w:val="center"/>
        <w:rPr>
          <w:rFonts w:ascii="Times New Roman" w:hAnsi="Times New Roman" w:cs="Times New Roman"/>
          <w:b/>
          <w:sz w:val="24"/>
          <w:szCs w:val="24"/>
        </w:rPr>
      </w:pPr>
      <w:r w:rsidRPr="006D22DA">
        <w:rPr>
          <w:rFonts w:ascii="Times New Roman" w:hAnsi="Times New Roman" w:cs="Times New Roman"/>
          <w:b/>
          <w:sz w:val="24"/>
          <w:szCs w:val="24"/>
        </w:rPr>
        <w:t xml:space="preserve">« </w:t>
      </w:r>
      <w:r w:rsidR="00B22663">
        <w:rPr>
          <w:rFonts w:ascii="Times New Roman" w:hAnsi="Times New Roman" w:cs="Times New Roman"/>
          <w:b/>
          <w:sz w:val="24"/>
          <w:szCs w:val="24"/>
        </w:rPr>
        <w:t xml:space="preserve">ИВАНЧУГСКИЙ </w:t>
      </w:r>
      <w:r w:rsidRPr="006D22DA">
        <w:rPr>
          <w:rFonts w:ascii="Times New Roman" w:hAnsi="Times New Roman" w:cs="Times New Roman"/>
          <w:b/>
          <w:sz w:val="24"/>
          <w:szCs w:val="24"/>
        </w:rPr>
        <w:t xml:space="preserve"> СЕЛЬСОВЕТ»</w:t>
      </w:r>
    </w:p>
    <w:p w14:paraId="66ABF4A1" w14:textId="77777777" w:rsidR="00163A5E" w:rsidRPr="006D22DA" w:rsidRDefault="00163A5E" w:rsidP="00163A5E">
      <w:pPr>
        <w:tabs>
          <w:tab w:val="left" w:pos="2400"/>
        </w:tabs>
        <w:spacing w:after="0" w:line="240" w:lineRule="auto"/>
        <w:jc w:val="center"/>
        <w:rPr>
          <w:rFonts w:ascii="Times New Roman" w:hAnsi="Times New Roman" w:cs="Times New Roman"/>
          <w:b/>
          <w:sz w:val="24"/>
          <w:szCs w:val="24"/>
        </w:rPr>
      </w:pPr>
      <w:r w:rsidRPr="006D22DA">
        <w:rPr>
          <w:rFonts w:ascii="Times New Roman" w:hAnsi="Times New Roman" w:cs="Times New Roman"/>
          <w:b/>
          <w:sz w:val="24"/>
          <w:szCs w:val="24"/>
        </w:rPr>
        <w:t>Камызякского района  Астраханской  области</w:t>
      </w:r>
    </w:p>
    <w:p w14:paraId="6DD4BC99" w14:textId="77777777" w:rsidR="00163A5E" w:rsidRPr="006D22DA" w:rsidRDefault="00163A5E" w:rsidP="00163A5E">
      <w:pPr>
        <w:spacing w:after="0" w:line="240" w:lineRule="auto"/>
        <w:rPr>
          <w:rFonts w:ascii="Times New Roman" w:hAnsi="Times New Roman" w:cs="Times New Roman"/>
          <w:sz w:val="24"/>
          <w:szCs w:val="24"/>
        </w:rPr>
      </w:pPr>
    </w:p>
    <w:p w14:paraId="155419F1" w14:textId="77777777" w:rsidR="005D1235" w:rsidRPr="006D22DA" w:rsidRDefault="005D1235" w:rsidP="005D1235">
      <w:pPr>
        <w:spacing w:after="0" w:line="240" w:lineRule="auto"/>
        <w:jc w:val="center"/>
        <w:rPr>
          <w:rFonts w:ascii="Times New Roman" w:hAnsi="Times New Roman" w:cs="Times New Roman"/>
          <w:b/>
          <w:sz w:val="24"/>
          <w:szCs w:val="24"/>
        </w:rPr>
      </w:pPr>
      <w:r w:rsidRPr="006D22DA">
        <w:rPr>
          <w:rFonts w:ascii="Times New Roman" w:hAnsi="Times New Roman" w:cs="Times New Roman"/>
          <w:b/>
          <w:sz w:val="24"/>
          <w:szCs w:val="24"/>
        </w:rPr>
        <w:t xml:space="preserve">ПОСТАНОВЛЕНИЕ </w:t>
      </w:r>
    </w:p>
    <w:p w14:paraId="5673FCCE" w14:textId="77777777" w:rsidR="005D1235" w:rsidRPr="006D22DA" w:rsidRDefault="005D1235" w:rsidP="00163A5E">
      <w:pPr>
        <w:spacing w:after="0" w:line="240" w:lineRule="auto"/>
        <w:rPr>
          <w:rFonts w:ascii="Times New Roman" w:hAnsi="Times New Roman" w:cs="Times New Roman"/>
          <w:b/>
          <w:sz w:val="24"/>
          <w:szCs w:val="24"/>
        </w:rPr>
      </w:pPr>
    </w:p>
    <w:p w14:paraId="3AB644E7" w14:textId="3CB99BC8" w:rsidR="00163A5E" w:rsidRPr="006D22DA" w:rsidRDefault="00163A5E" w:rsidP="00163A5E">
      <w:pPr>
        <w:spacing w:after="0" w:line="240" w:lineRule="auto"/>
        <w:rPr>
          <w:rFonts w:ascii="Times New Roman" w:hAnsi="Times New Roman" w:cs="Times New Roman"/>
          <w:sz w:val="24"/>
          <w:szCs w:val="24"/>
        </w:rPr>
      </w:pPr>
      <w:r w:rsidRPr="006D22DA">
        <w:rPr>
          <w:rFonts w:ascii="Times New Roman" w:hAnsi="Times New Roman" w:cs="Times New Roman"/>
          <w:sz w:val="24"/>
          <w:szCs w:val="24"/>
        </w:rPr>
        <w:t xml:space="preserve">               </w:t>
      </w:r>
      <w:r w:rsidR="00C60BA5">
        <w:rPr>
          <w:rFonts w:ascii="Times New Roman" w:hAnsi="Times New Roman" w:cs="Times New Roman"/>
          <w:sz w:val="24"/>
          <w:szCs w:val="24"/>
        </w:rPr>
        <w:t>От 18.01.2021г.                                                                    №01</w:t>
      </w:r>
      <w:r w:rsidRPr="006D22DA">
        <w:rPr>
          <w:rFonts w:ascii="Times New Roman" w:hAnsi="Times New Roman" w:cs="Times New Roman"/>
          <w:sz w:val="24"/>
          <w:szCs w:val="24"/>
        </w:rPr>
        <w:t xml:space="preserve">                                 </w:t>
      </w:r>
      <w:r w:rsidR="006D00BC" w:rsidRPr="006D22DA">
        <w:rPr>
          <w:rFonts w:ascii="Times New Roman" w:hAnsi="Times New Roman" w:cs="Times New Roman"/>
          <w:sz w:val="24"/>
          <w:szCs w:val="24"/>
        </w:rPr>
        <w:t xml:space="preserve">           </w:t>
      </w:r>
      <w:r w:rsidR="005D1235" w:rsidRPr="006D22DA">
        <w:rPr>
          <w:rFonts w:ascii="Times New Roman" w:hAnsi="Times New Roman" w:cs="Times New Roman"/>
          <w:sz w:val="24"/>
          <w:szCs w:val="24"/>
        </w:rPr>
        <w:tab/>
      </w:r>
      <w:r w:rsidR="005D1235" w:rsidRPr="006D22DA">
        <w:rPr>
          <w:rFonts w:ascii="Times New Roman" w:hAnsi="Times New Roman" w:cs="Times New Roman"/>
          <w:sz w:val="24"/>
          <w:szCs w:val="24"/>
        </w:rPr>
        <w:tab/>
      </w:r>
      <w:r w:rsidR="005D1235" w:rsidRPr="006D22DA">
        <w:rPr>
          <w:rFonts w:ascii="Times New Roman" w:hAnsi="Times New Roman" w:cs="Times New Roman"/>
          <w:sz w:val="24"/>
          <w:szCs w:val="24"/>
        </w:rPr>
        <w:tab/>
      </w:r>
      <w:r w:rsidR="005D1235" w:rsidRPr="006D22DA">
        <w:rPr>
          <w:rFonts w:ascii="Times New Roman" w:hAnsi="Times New Roman" w:cs="Times New Roman"/>
          <w:sz w:val="24"/>
          <w:szCs w:val="24"/>
        </w:rPr>
        <w:tab/>
      </w:r>
    </w:p>
    <w:p w14:paraId="7D7E1221" w14:textId="77777777" w:rsidR="00153838" w:rsidRPr="006D22DA" w:rsidRDefault="00153838" w:rsidP="00153838">
      <w:pPr>
        <w:spacing w:after="0" w:line="240" w:lineRule="auto"/>
        <w:jc w:val="center"/>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95"/>
      </w:tblGrid>
      <w:tr w:rsidR="005D1235" w:rsidRPr="006D22DA" w14:paraId="21DFAB97" w14:textId="77777777" w:rsidTr="005D1235">
        <w:tc>
          <w:tcPr>
            <w:tcW w:w="5495" w:type="dxa"/>
          </w:tcPr>
          <w:p w14:paraId="688A6F60" w14:textId="5886F9FC" w:rsidR="005D1235" w:rsidRPr="006D22DA" w:rsidRDefault="005D1235" w:rsidP="00461BED">
            <w:pPr>
              <w:tabs>
                <w:tab w:val="left" w:pos="1812"/>
              </w:tabs>
              <w:jc w:val="both"/>
              <w:rPr>
                <w:rFonts w:ascii="Times New Roman" w:hAnsi="Times New Roman" w:cs="Times New Roman"/>
                <w:sz w:val="24"/>
                <w:szCs w:val="24"/>
              </w:rPr>
            </w:pPr>
            <w:r w:rsidRPr="006D22DA">
              <w:rPr>
                <w:rFonts w:ascii="Times New Roman" w:hAnsi="Times New Roman" w:cs="Times New Roman"/>
                <w:sz w:val="24"/>
                <w:szCs w:val="24"/>
              </w:rPr>
              <w:t xml:space="preserve">Об </w:t>
            </w:r>
            <w:r w:rsidR="00280C8F" w:rsidRPr="006D22DA">
              <w:rPr>
                <w:rFonts w:ascii="Times New Roman" w:hAnsi="Times New Roman" w:cs="Times New Roman"/>
                <w:sz w:val="24"/>
                <w:szCs w:val="24"/>
              </w:rPr>
              <w:t>утверждении Административного регламента</w:t>
            </w:r>
            <w:r w:rsidRPr="006D22DA">
              <w:rPr>
                <w:rFonts w:ascii="Times New Roman" w:hAnsi="Times New Roman" w:cs="Times New Roman"/>
                <w:sz w:val="24"/>
                <w:szCs w:val="24"/>
              </w:rPr>
              <w:t xml:space="preserve"> администрации муниципального образования</w:t>
            </w:r>
            <w:r w:rsidR="00461BED"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r w:rsidR="00B22663">
              <w:rPr>
                <w:rFonts w:ascii="Times New Roman" w:hAnsi="Times New Roman" w:cs="Times New Roman"/>
                <w:sz w:val="24"/>
                <w:szCs w:val="24"/>
              </w:rPr>
              <w:t xml:space="preserve">Иванчугский </w:t>
            </w:r>
            <w:r w:rsidRPr="006D22DA">
              <w:rPr>
                <w:rFonts w:ascii="Times New Roman" w:hAnsi="Times New Roman" w:cs="Times New Roman"/>
                <w:sz w:val="24"/>
                <w:szCs w:val="24"/>
              </w:rPr>
              <w:t xml:space="preserve">  сельсовет» Камызякского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14:paraId="1CC6810C" w14:textId="77777777" w:rsidR="00153838" w:rsidRPr="006D22DA" w:rsidRDefault="00153838" w:rsidP="00153838">
      <w:pPr>
        <w:spacing w:after="0" w:line="240" w:lineRule="auto"/>
        <w:jc w:val="center"/>
        <w:rPr>
          <w:rFonts w:ascii="Times New Roman" w:hAnsi="Times New Roman" w:cs="Times New Roman"/>
          <w:sz w:val="24"/>
          <w:szCs w:val="24"/>
        </w:rPr>
      </w:pPr>
    </w:p>
    <w:p w14:paraId="06515DE3" w14:textId="77777777" w:rsidR="00324696" w:rsidRPr="006D22DA" w:rsidRDefault="00324696" w:rsidP="00324696">
      <w:pPr>
        <w:spacing w:after="0"/>
        <w:ind w:firstLine="567"/>
        <w:jc w:val="both"/>
        <w:rPr>
          <w:rFonts w:ascii="Times New Roman" w:hAnsi="Times New Roman" w:cs="Times New Roman"/>
          <w:sz w:val="24"/>
          <w:szCs w:val="24"/>
        </w:rPr>
      </w:pPr>
    </w:p>
    <w:p w14:paraId="7A8B8D9A" w14:textId="026A7D1A" w:rsidR="005840DA" w:rsidRPr="006D22DA" w:rsidRDefault="005840DA" w:rsidP="00324696">
      <w:pPr>
        <w:tabs>
          <w:tab w:val="left" w:pos="0"/>
        </w:tabs>
        <w:spacing w:after="0" w:line="240" w:lineRule="auto"/>
        <w:ind w:right="-143"/>
        <w:jc w:val="both"/>
        <w:rPr>
          <w:rFonts w:ascii="Times New Roman" w:hAnsi="Times New Roman" w:cs="Times New Roman"/>
          <w:sz w:val="24"/>
          <w:szCs w:val="24"/>
        </w:rPr>
      </w:pPr>
      <w:r w:rsidRPr="006D22DA">
        <w:rPr>
          <w:rFonts w:ascii="Times New Roman" w:hAnsi="Times New Roman" w:cs="Times New Roman"/>
          <w:sz w:val="24"/>
          <w:szCs w:val="24"/>
        </w:rPr>
        <w:t xml:space="preserve">          В соответствии с </w:t>
      </w:r>
      <w:r w:rsidR="00045A16">
        <w:rPr>
          <w:rFonts w:ascii="Times New Roman" w:hAnsi="Times New Roman" w:cs="Times New Roman"/>
          <w:sz w:val="24"/>
          <w:szCs w:val="24"/>
        </w:rPr>
        <w:t>Градостроительным кодексом  Российской Федерации,</w:t>
      </w:r>
      <w:r w:rsidRPr="006D22DA">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D22DA">
        <w:rPr>
          <w:rFonts w:ascii="Times New Roman" w:hAnsi="Times New Roman" w:cs="Times New Roman"/>
          <w:color w:val="000000"/>
          <w:sz w:val="24"/>
          <w:szCs w:val="24"/>
        </w:rPr>
        <w:t>постановлением Правительства Астраханской области от 30.09.2010г. № 427-П «</w:t>
      </w:r>
      <w:r w:rsidRPr="006D22DA">
        <w:rPr>
          <w:rFonts w:ascii="Times New Roman" w:hAnsi="Times New Roman" w:cs="Times New Roman"/>
          <w:color w:val="000000"/>
          <w:sz w:val="24"/>
          <w:szCs w:val="24"/>
          <w:shd w:val="clear" w:color="auto" w:fill="FFFFFF"/>
        </w:rPr>
        <w:t>О порядке разработки и утверждения административных регламентов</w:t>
      </w:r>
      <w:r w:rsidRPr="006D22DA">
        <w:rPr>
          <w:rFonts w:ascii="Times New Roman" w:hAnsi="Times New Roman" w:cs="Times New Roman"/>
          <w:color w:val="000000"/>
          <w:sz w:val="24"/>
          <w:szCs w:val="24"/>
        </w:rPr>
        <w:t xml:space="preserve"> </w:t>
      </w:r>
      <w:r w:rsidRPr="006D22DA">
        <w:rPr>
          <w:rFonts w:ascii="Times New Roman" w:hAnsi="Times New Roman" w:cs="Times New Roman"/>
          <w:color w:val="000000"/>
          <w:sz w:val="24"/>
          <w:szCs w:val="24"/>
          <w:shd w:val="clear" w:color="auto" w:fill="FFFFFF"/>
        </w:rPr>
        <w:t>предоставления государственных услуг</w:t>
      </w:r>
      <w:r w:rsidR="00E35BFF">
        <w:rPr>
          <w:rFonts w:ascii="Times New Roman" w:hAnsi="Times New Roman" w:cs="Times New Roman"/>
          <w:color w:val="000000"/>
          <w:sz w:val="24"/>
          <w:szCs w:val="24"/>
          <w:shd w:val="clear" w:color="auto" w:fill="FFFFFF"/>
        </w:rPr>
        <w:t>»</w:t>
      </w:r>
      <w:r w:rsidRPr="006D22DA">
        <w:rPr>
          <w:rFonts w:ascii="Times New Roman" w:hAnsi="Times New Roman" w:cs="Times New Roman"/>
          <w:sz w:val="24"/>
          <w:szCs w:val="24"/>
        </w:rPr>
        <w:t>Уставом муниципального образования «</w:t>
      </w:r>
      <w:r w:rsidR="00B22663">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Администрация муниципального образования «</w:t>
      </w:r>
      <w:r w:rsidR="00B22663">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pacing w:val="2"/>
          <w:sz w:val="24"/>
          <w:szCs w:val="24"/>
        </w:rPr>
        <w:t>»</w:t>
      </w:r>
    </w:p>
    <w:p w14:paraId="56C4395E" w14:textId="77777777" w:rsidR="005840DA" w:rsidRPr="006D22DA" w:rsidRDefault="005840DA" w:rsidP="00324696">
      <w:pPr>
        <w:tabs>
          <w:tab w:val="left" w:pos="0"/>
        </w:tabs>
        <w:spacing w:after="0" w:line="240" w:lineRule="auto"/>
        <w:ind w:right="-143"/>
        <w:jc w:val="both"/>
        <w:rPr>
          <w:rFonts w:ascii="Times New Roman" w:hAnsi="Times New Roman" w:cs="Times New Roman"/>
          <w:sz w:val="24"/>
          <w:szCs w:val="24"/>
        </w:rPr>
      </w:pPr>
    </w:p>
    <w:p w14:paraId="40D99EB2" w14:textId="77777777" w:rsidR="00324696" w:rsidRPr="006D22DA" w:rsidRDefault="00324696" w:rsidP="00324696">
      <w:pPr>
        <w:tabs>
          <w:tab w:val="left" w:pos="0"/>
        </w:tabs>
        <w:spacing w:after="0" w:line="240" w:lineRule="auto"/>
        <w:ind w:right="-143"/>
        <w:jc w:val="both"/>
        <w:rPr>
          <w:rFonts w:ascii="Times New Roman" w:hAnsi="Times New Roman" w:cs="Times New Roman"/>
          <w:sz w:val="24"/>
          <w:szCs w:val="24"/>
        </w:rPr>
      </w:pPr>
      <w:r w:rsidRPr="006D22DA">
        <w:rPr>
          <w:rFonts w:ascii="Times New Roman" w:hAnsi="Times New Roman" w:cs="Times New Roman"/>
          <w:sz w:val="24"/>
          <w:szCs w:val="24"/>
        </w:rPr>
        <w:t xml:space="preserve">ПОСТАНОВЛЯЕТ: </w:t>
      </w:r>
    </w:p>
    <w:p w14:paraId="77A9DA71" w14:textId="4F2E6294" w:rsidR="00324696" w:rsidRPr="006D22DA" w:rsidRDefault="00324696" w:rsidP="00185146">
      <w:pPr>
        <w:spacing w:after="0" w:line="240" w:lineRule="auto"/>
        <w:ind w:firstLine="567"/>
        <w:jc w:val="both"/>
        <w:rPr>
          <w:rFonts w:ascii="Times New Roman" w:hAnsi="Times New Roman" w:cs="Times New Roman"/>
          <w:sz w:val="24"/>
          <w:szCs w:val="24"/>
        </w:rPr>
      </w:pPr>
      <w:r w:rsidRPr="006D22DA">
        <w:rPr>
          <w:rFonts w:ascii="Times New Roman" w:hAnsi="Times New Roman" w:cs="Times New Roman"/>
          <w:sz w:val="24"/>
          <w:szCs w:val="24"/>
        </w:rPr>
        <w:t>1. Утвердить прилагаемый администрат</w:t>
      </w:r>
      <w:r w:rsidR="00163A5E" w:rsidRPr="006D22DA">
        <w:rPr>
          <w:rFonts w:ascii="Times New Roman" w:hAnsi="Times New Roman" w:cs="Times New Roman"/>
          <w:sz w:val="24"/>
          <w:szCs w:val="24"/>
        </w:rPr>
        <w:t>ивный регламент администрации муниципального образования</w:t>
      </w:r>
      <w:r w:rsidRPr="006D22DA">
        <w:rPr>
          <w:rFonts w:ascii="Times New Roman" w:hAnsi="Times New Roman" w:cs="Times New Roman"/>
          <w:sz w:val="24"/>
          <w:szCs w:val="24"/>
        </w:rPr>
        <w:t xml:space="preserve"> «</w:t>
      </w:r>
      <w:r w:rsidR="00B22663">
        <w:rPr>
          <w:rFonts w:ascii="Times New Roman" w:hAnsi="Times New Roman" w:cs="Times New Roman"/>
          <w:sz w:val="24"/>
          <w:szCs w:val="24"/>
        </w:rPr>
        <w:t xml:space="preserve">Иванчугский </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E5A14" w:rsidRPr="006D22DA">
        <w:rPr>
          <w:rFonts w:ascii="Times New Roman" w:hAnsi="Times New Roman" w:cs="Times New Roman"/>
          <w:sz w:val="24"/>
          <w:szCs w:val="24"/>
        </w:rPr>
        <w:t>.</w:t>
      </w:r>
    </w:p>
    <w:p w14:paraId="4A2E21B4" w14:textId="71D422BE" w:rsidR="00175BD4" w:rsidRPr="006D22DA" w:rsidRDefault="00324696" w:rsidP="00175BD4">
      <w:pPr>
        <w:pStyle w:val="ConsPlusTitle"/>
        <w:widowControl/>
        <w:spacing w:line="20" w:lineRule="atLeast"/>
        <w:jc w:val="both"/>
        <w:rPr>
          <w:rFonts w:ascii="Times New Roman" w:hAnsi="Times New Roman" w:cs="Times New Roman"/>
          <w:b w:val="0"/>
          <w:sz w:val="24"/>
          <w:szCs w:val="24"/>
        </w:rPr>
      </w:pPr>
      <w:r w:rsidRPr="006D22DA">
        <w:rPr>
          <w:rFonts w:ascii="Times New Roman" w:hAnsi="Times New Roman" w:cs="Times New Roman"/>
          <w:sz w:val="24"/>
          <w:szCs w:val="24"/>
        </w:rPr>
        <w:t xml:space="preserve">        </w:t>
      </w:r>
      <w:r w:rsidRPr="006D22DA">
        <w:rPr>
          <w:rFonts w:ascii="Times New Roman" w:hAnsi="Times New Roman" w:cs="Times New Roman"/>
          <w:b w:val="0"/>
          <w:sz w:val="24"/>
          <w:szCs w:val="24"/>
        </w:rPr>
        <w:t>2</w:t>
      </w:r>
      <w:r w:rsidRPr="006D22DA">
        <w:rPr>
          <w:rFonts w:ascii="Times New Roman" w:hAnsi="Times New Roman" w:cs="Times New Roman"/>
          <w:sz w:val="24"/>
          <w:szCs w:val="24"/>
        </w:rPr>
        <w:t xml:space="preserve">. </w:t>
      </w:r>
      <w:r w:rsidR="00175BD4" w:rsidRPr="006D22DA">
        <w:rPr>
          <w:rFonts w:ascii="Times New Roman" w:hAnsi="Times New Roman" w:cs="Times New Roman"/>
          <w:b w:val="0"/>
          <w:spacing w:val="5"/>
          <w:sz w:val="24"/>
          <w:szCs w:val="24"/>
        </w:rPr>
        <w:t>Р</w:t>
      </w:r>
      <w:r w:rsidR="00175BD4" w:rsidRPr="006D22DA">
        <w:rPr>
          <w:rFonts w:ascii="Times New Roman" w:hAnsi="Times New Roman" w:cs="Times New Roman"/>
          <w:b w:val="0"/>
          <w:sz w:val="24"/>
          <w:szCs w:val="24"/>
        </w:rPr>
        <w:t xml:space="preserve">азместить настоящий административный регламент на официальном сайте </w:t>
      </w:r>
      <w:r w:rsidR="00175BD4" w:rsidRPr="006D22DA">
        <w:rPr>
          <w:rFonts w:ascii="Times New Roman" w:hAnsi="Times New Roman" w:cs="Times New Roman"/>
          <w:b w:val="0"/>
          <w:spacing w:val="9"/>
          <w:sz w:val="24"/>
          <w:szCs w:val="24"/>
        </w:rPr>
        <w:t>муниципального образования «</w:t>
      </w:r>
      <w:r w:rsidR="00B22663">
        <w:rPr>
          <w:rFonts w:ascii="Times New Roman" w:hAnsi="Times New Roman" w:cs="Times New Roman"/>
          <w:b w:val="0"/>
          <w:sz w:val="24"/>
          <w:szCs w:val="24"/>
        </w:rPr>
        <w:t>Иванчугский</w:t>
      </w:r>
      <w:r w:rsidR="005D1235" w:rsidRPr="006D22DA">
        <w:rPr>
          <w:rFonts w:ascii="Times New Roman" w:hAnsi="Times New Roman" w:cs="Times New Roman"/>
          <w:b w:val="0"/>
          <w:sz w:val="24"/>
          <w:szCs w:val="24"/>
        </w:rPr>
        <w:t xml:space="preserve">  сельсовет</w:t>
      </w:r>
      <w:r w:rsidR="00175BD4" w:rsidRPr="006D22DA">
        <w:rPr>
          <w:rFonts w:ascii="Times New Roman" w:hAnsi="Times New Roman" w:cs="Times New Roman"/>
          <w:b w:val="0"/>
          <w:spacing w:val="9"/>
          <w:sz w:val="24"/>
          <w:szCs w:val="24"/>
        </w:rPr>
        <w:t xml:space="preserve">» </w:t>
      </w:r>
      <w:r w:rsidR="00461BED" w:rsidRPr="006D22DA">
        <w:rPr>
          <w:rFonts w:ascii="Times New Roman" w:eastAsia="Calibri" w:hAnsi="Times New Roman" w:cs="Times New Roman"/>
          <w:b w:val="0"/>
          <w:color w:val="0070C0"/>
          <w:sz w:val="24"/>
          <w:szCs w:val="24"/>
          <w:lang w:eastAsia="en-US"/>
        </w:rPr>
        <w:t>http://</w:t>
      </w:r>
      <w:r w:rsidR="00B22663" w:rsidRPr="00B22663">
        <w:t xml:space="preserve"> </w:t>
      </w:r>
      <w:r w:rsidR="00B22663" w:rsidRPr="00B22663">
        <w:rPr>
          <w:rFonts w:ascii="Times New Roman" w:eastAsia="Calibri" w:hAnsi="Times New Roman" w:cs="Times New Roman"/>
          <w:b w:val="0"/>
          <w:color w:val="0070C0"/>
          <w:sz w:val="24"/>
          <w:szCs w:val="24"/>
          <w:lang w:eastAsia="en-US"/>
        </w:rPr>
        <w:t>https://mo.astrobl.ru/ivanchugskijselsovet/</w:t>
      </w:r>
      <w:r w:rsidR="00461BED" w:rsidRPr="006D22DA">
        <w:rPr>
          <w:rFonts w:ascii="Times New Roman" w:eastAsia="Calibri" w:hAnsi="Times New Roman" w:cs="Times New Roman"/>
          <w:b w:val="0"/>
          <w:color w:val="0070C0"/>
          <w:sz w:val="24"/>
          <w:szCs w:val="24"/>
          <w:lang w:eastAsia="en-US"/>
        </w:rPr>
        <w:t>/</w:t>
      </w:r>
      <w:r w:rsidR="00461BED" w:rsidRPr="006D22DA">
        <w:rPr>
          <w:rFonts w:ascii="Times New Roman" w:hAnsi="Times New Roman" w:cs="Times New Roman"/>
          <w:b w:val="0"/>
          <w:sz w:val="24"/>
          <w:szCs w:val="24"/>
        </w:rPr>
        <w:t xml:space="preserve">, </w:t>
      </w:r>
      <w:r w:rsidR="00175BD4" w:rsidRPr="006D22DA">
        <w:rPr>
          <w:rFonts w:ascii="Times New Roman" w:hAnsi="Times New Roman" w:cs="Times New Roman"/>
          <w:b w:val="0"/>
          <w:sz w:val="24"/>
          <w:szCs w:val="24"/>
        </w:rPr>
        <w:t xml:space="preserve">в государственных информационных системах </w:t>
      </w:r>
      <w:hyperlink r:id="rId8" w:history="1">
        <w:r w:rsidR="00175BD4" w:rsidRPr="006D22DA">
          <w:rPr>
            <w:rFonts w:ascii="Times New Roman" w:hAnsi="Times New Roman" w:cs="Times New Roman"/>
            <w:b w:val="0"/>
            <w:color w:val="548DD4" w:themeColor="text2" w:themeTint="99"/>
            <w:sz w:val="24"/>
            <w:szCs w:val="24"/>
          </w:rPr>
          <w:t>http://www.gosuslugi.astrobl.ru</w:t>
        </w:r>
      </w:hyperlink>
      <w:r w:rsidR="00175BD4" w:rsidRPr="006D22DA">
        <w:rPr>
          <w:rFonts w:ascii="Times New Roman" w:hAnsi="Times New Roman" w:cs="Times New Roman"/>
          <w:b w:val="0"/>
          <w:color w:val="548DD4" w:themeColor="text2" w:themeTint="99"/>
          <w:sz w:val="24"/>
          <w:szCs w:val="24"/>
        </w:rPr>
        <w:t xml:space="preserve">, </w:t>
      </w:r>
      <w:hyperlink r:id="rId9" w:history="1">
        <w:r w:rsidR="00175BD4" w:rsidRPr="006D22DA">
          <w:rPr>
            <w:rFonts w:ascii="Times New Roman" w:hAnsi="Times New Roman" w:cs="Times New Roman"/>
            <w:b w:val="0"/>
            <w:color w:val="548DD4" w:themeColor="text2" w:themeTint="99"/>
            <w:sz w:val="24"/>
            <w:szCs w:val="24"/>
          </w:rPr>
          <w:t>http://www.gosuslugi.ru</w:t>
        </w:r>
      </w:hyperlink>
      <w:r w:rsidR="00175BD4" w:rsidRPr="006D22DA">
        <w:rPr>
          <w:rFonts w:ascii="Times New Roman" w:hAnsi="Times New Roman" w:cs="Times New Roman"/>
          <w:b w:val="0"/>
          <w:color w:val="548DD4" w:themeColor="text2" w:themeTint="99"/>
          <w:sz w:val="24"/>
          <w:szCs w:val="24"/>
        </w:rPr>
        <w:t>.</w:t>
      </w:r>
    </w:p>
    <w:p w14:paraId="66CFCB95" w14:textId="77777777" w:rsidR="00175BD4" w:rsidRPr="006D22DA" w:rsidRDefault="00175BD4" w:rsidP="00175BD4">
      <w:pPr>
        <w:shd w:val="clear" w:color="auto" w:fill="FFFFFF"/>
        <w:spacing w:after="0" w:line="20" w:lineRule="atLeast"/>
        <w:jc w:val="both"/>
        <w:rPr>
          <w:rFonts w:ascii="Times New Roman" w:hAnsi="Times New Roman" w:cs="Times New Roman"/>
          <w:sz w:val="24"/>
          <w:szCs w:val="24"/>
        </w:rPr>
      </w:pPr>
      <w:r w:rsidRPr="006D22DA">
        <w:rPr>
          <w:rFonts w:ascii="Times New Roman" w:hAnsi="Times New Roman" w:cs="Times New Roman"/>
          <w:sz w:val="24"/>
          <w:szCs w:val="24"/>
        </w:rPr>
        <w:t xml:space="preserve">        3.  Обнародовать данное постановление в установленном порядке.                                                                                                                                      </w:t>
      </w:r>
    </w:p>
    <w:p w14:paraId="4CC20120" w14:textId="77777777" w:rsidR="00175BD4" w:rsidRPr="006D22DA" w:rsidRDefault="00175BD4" w:rsidP="00175BD4">
      <w:pPr>
        <w:shd w:val="clear" w:color="auto" w:fill="FFFFFF"/>
        <w:spacing w:after="0" w:line="20" w:lineRule="atLeast"/>
        <w:jc w:val="both"/>
        <w:rPr>
          <w:rFonts w:ascii="Times New Roman" w:hAnsi="Times New Roman" w:cs="Times New Roman"/>
          <w:sz w:val="24"/>
          <w:szCs w:val="24"/>
        </w:rPr>
      </w:pPr>
      <w:r w:rsidRPr="006D22DA">
        <w:rPr>
          <w:rFonts w:ascii="Times New Roman" w:hAnsi="Times New Roman" w:cs="Times New Roman"/>
          <w:sz w:val="24"/>
          <w:szCs w:val="24"/>
        </w:rPr>
        <w:t xml:space="preserve">        4.</w:t>
      </w:r>
      <w:r w:rsidRPr="006D22DA">
        <w:rPr>
          <w:rFonts w:ascii="Times New Roman" w:hAnsi="Times New Roman" w:cs="Times New Roman"/>
          <w:sz w:val="24"/>
          <w:szCs w:val="24"/>
          <w:lang w:val="en-US"/>
        </w:rPr>
        <w:t> </w:t>
      </w:r>
      <w:r w:rsidRPr="006D22DA">
        <w:rPr>
          <w:rFonts w:ascii="Times New Roman" w:hAnsi="Times New Roman" w:cs="Times New Roman"/>
          <w:sz w:val="24"/>
          <w:szCs w:val="24"/>
        </w:rPr>
        <w:t xml:space="preserve"> Постановление вступает в силу со дня его обнародования.                                                        </w:t>
      </w:r>
    </w:p>
    <w:p w14:paraId="49B1F4FA" w14:textId="77777777" w:rsidR="00175BD4" w:rsidRPr="006D22DA" w:rsidRDefault="00461BED" w:rsidP="00175BD4">
      <w:pPr>
        <w:shd w:val="clear" w:color="auto" w:fill="FFFFFF"/>
        <w:spacing w:after="0" w:line="20" w:lineRule="atLeast"/>
        <w:jc w:val="both"/>
        <w:rPr>
          <w:rFonts w:ascii="Times New Roman" w:hAnsi="Times New Roman" w:cs="Times New Roman"/>
          <w:sz w:val="24"/>
          <w:szCs w:val="24"/>
        </w:rPr>
      </w:pPr>
      <w:r w:rsidRPr="006D22DA">
        <w:rPr>
          <w:rFonts w:ascii="Times New Roman" w:hAnsi="Times New Roman" w:cs="Times New Roman"/>
          <w:sz w:val="24"/>
          <w:szCs w:val="24"/>
        </w:rPr>
        <w:t xml:space="preserve">        </w:t>
      </w:r>
      <w:r w:rsidR="00175BD4" w:rsidRPr="006D22DA">
        <w:rPr>
          <w:rFonts w:ascii="Times New Roman" w:hAnsi="Times New Roman" w:cs="Times New Roman"/>
          <w:sz w:val="24"/>
          <w:szCs w:val="24"/>
        </w:rPr>
        <w:t xml:space="preserve">5.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w:t>
      </w:r>
    </w:p>
    <w:p w14:paraId="4B0FF82E" w14:textId="77777777" w:rsidR="00175BD4" w:rsidRPr="006D22DA" w:rsidRDefault="00175BD4" w:rsidP="00175BD4">
      <w:pPr>
        <w:shd w:val="clear" w:color="auto" w:fill="FFFFFF"/>
        <w:spacing w:after="0" w:line="20" w:lineRule="atLeast"/>
        <w:jc w:val="both"/>
        <w:rPr>
          <w:rFonts w:ascii="Times New Roman" w:hAnsi="Times New Roman" w:cs="Times New Roman"/>
          <w:sz w:val="24"/>
          <w:szCs w:val="24"/>
        </w:rPr>
      </w:pPr>
      <w:r w:rsidRPr="006D22DA">
        <w:rPr>
          <w:rFonts w:ascii="Times New Roman" w:hAnsi="Times New Roman" w:cs="Times New Roman"/>
          <w:sz w:val="24"/>
          <w:szCs w:val="24"/>
        </w:rPr>
        <w:t xml:space="preserve">          6.  Контроль за исполнением данного постановления оставляю за собой.</w:t>
      </w:r>
    </w:p>
    <w:p w14:paraId="3EB0E2FD" w14:textId="77777777" w:rsidR="00324696" w:rsidRPr="006D22DA" w:rsidRDefault="00324696" w:rsidP="00175BD4">
      <w:pPr>
        <w:shd w:val="clear" w:color="auto" w:fill="FFFFFF"/>
        <w:spacing w:after="0" w:line="240" w:lineRule="auto"/>
        <w:jc w:val="both"/>
        <w:rPr>
          <w:rFonts w:ascii="Times New Roman" w:hAnsi="Times New Roman" w:cs="Times New Roman"/>
          <w:sz w:val="24"/>
          <w:szCs w:val="24"/>
        </w:rPr>
      </w:pPr>
    </w:p>
    <w:p w14:paraId="2300DB6E" w14:textId="77777777" w:rsidR="00324696" w:rsidRPr="006D22DA" w:rsidRDefault="00324696" w:rsidP="00324696">
      <w:pPr>
        <w:spacing w:after="0" w:line="240" w:lineRule="auto"/>
        <w:jc w:val="both"/>
        <w:rPr>
          <w:rFonts w:ascii="Times New Roman" w:hAnsi="Times New Roman" w:cs="Times New Roman"/>
          <w:sz w:val="24"/>
          <w:szCs w:val="24"/>
        </w:rPr>
      </w:pPr>
    </w:p>
    <w:p w14:paraId="72EEC46E" w14:textId="77777777" w:rsidR="00163A5E" w:rsidRPr="006D22DA" w:rsidRDefault="00324696" w:rsidP="00163A5E">
      <w:pPr>
        <w:spacing w:after="0" w:line="240" w:lineRule="auto"/>
        <w:jc w:val="both"/>
        <w:rPr>
          <w:rFonts w:ascii="Times New Roman" w:hAnsi="Times New Roman" w:cs="Times New Roman"/>
          <w:sz w:val="24"/>
          <w:szCs w:val="24"/>
        </w:rPr>
      </w:pPr>
      <w:r w:rsidRPr="006D22DA">
        <w:rPr>
          <w:rFonts w:ascii="Times New Roman" w:hAnsi="Times New Roman" w:cs="Times New Roman"/>
          <w:sz w:val="24"/>
          <w:szCs w:val="24"/>
        </w:rPr>
        <w:t>Глава</w:t>
      </w:r>
      <w:r w:rsidR="00163A5E" w:rsidRPr="006D22DA">
        <w:rPr>
          <w:rFonts w:ascii="Times New Roman" w:hAnsi="Times New Roman" w:cs="Times New Roman"/>
          <w:sz w:val="24"/>
          <w:szCs w:val="24"/>
        </w:rPr>
        <w:t xml:space="preserve"> </w:t>
      </w:r>
      <w:r w:rsidR="007D3DFD" w:rsidRPr="006D22DA">
        <w:rPr>
          <w:rFonts w:ascii="Times New Roman" w:hAnsi="Times New Roman" w:cs="Times New Roman"/>
          <w:sz w:val="24"/>
          <w:szCs w:val="24"/>
        </w:rPr>
        <w:t>МО</w:t>
      </w:r>
      <w:r w:rsidRPr="006D22DA">
        <w:rPr>
          <w:rFonts w:ascii="Times New Roman" w:hAnsi="Times New Roman" w:cs="Times New Roman"/>
          <w:sz w:val="24"/>
          <w:szCs w:val="24"/>
        </w:rPr>
        <w:t xml:space="preserve"> </w:t>
      </w:r>
    </w:p>
    <w:p w14:paraId="4CF29603" w14:textId="712F7541" w:rsidR="00163A5E" w:rsidRPr="006D22DA" w:rsidRDefault="00324696" w:rsidP="00163A5E">
      <w:pPr>
        <w:spacing w:after="0" w:line="240" w:lineRule="auto"/>
        <w:jc w:val="both"/>
        <w:rPr>
          <w:rFonts w:ascii="Times New Roman" w:hAnsi="Times New Roman" w:cs="Times New Roman"/>
          <w:sz w:val="24"/>
          <w:szCs w:val="24"/>
        </w:rPr>
      </w:pPr>
      <w:r w:rsidRPr="006D22DA">
        <w:rPr>
          <w:rFonts w:ascii="Times New Roman" w:hAnsi="Times New Roman" w:cs="Times New Roman"/>
          <w:sz w:val="24"/>
          <w:szCs w:val="24"/>
        </w:rPr>
        <w:t>«</w:t>
      </w:r>
      <w:r w:rsidR="00B22663">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00163A5E" w:rsidRPr="006D22DA">
        <w:rPr>
          <w:rFonts w:ascii="Times New Roman" w:hAnsi="Times New Roman" w:cs="Times New Roman"/>
          <w:sz w:val="24"/>
          <w:szCs w:val="24"/>
        </w:rPr>
        <w:t xml:space="preserve">»        </w:t>
      </w:r>
      <w:r w:rsidRPr="006D22DA">
        <w:rPr>
          <w:rFonts w:ascii="Times New Roman" w:hAnsi="Times New Roman" w:cs="Times New Roman"/>
          <w:sz w:val="24"/>
          <w:szCs w:val="24"/>
        </w:rPr>
        <w:t xml:space="preserve">                        </w:t>
      </w:r>
      <w:r w:rsidR="00163A5E" w:rsidRPr="006D22DA">
        <w:rPr>
          <w:rFonts w:ascii="Times New Roman" w:hAnsi="Times New Roman" w:cs="Times New Roman"/>
          <w:sz w:val="24"/>
          <w:szCs w:val="24"/>
        </w:rPr>
        <w:t xml:space="preserve">                     </w:t>
      </w:r>
    </w:p>
    <w:p w14:paraId="1171DA38" w14:textId="77777777" w:rsidR="00163A5E" w:rsidRPr="006D22DA" w:rsidRDefault="00163A5E" w:rsidP="00670853">
      <w:pPr>
        <w:spacing w:after="0" w:line="240" w:lineRule="auto"/>
        <w:jc w:val="right"/>
        <w:rPr>
          <w:rFonts w:ascii="Times New Roman" w:hAnsi="Times New Roman" w:cs="Times New Roman"/>
          <w:sz w:val="24"/>
          <w:szCs w:val="24"/>
        </w:rPr>
      </w:pPr>
    </w:p>
    <w:p w14:paraId="57CD43C0" w14:textId="77777777" w:rsidR="005D1235" w:rsidRPr="006D22DA" w:rsidRDefault="005D1235" w:rsidP="00670853">
      <w:pPr>
        <w:pStyle w:val="ConsPlusNormal"/>
        <w:jc w:val="right"/>
        <w:rPr>
          <w:rFonts w:ascii="Times New Roman" w:hAnsi="Times New Roman" w:cs="Times New Roman"/>
          <w:sz w:val="24"/>
          <w:szCs w:val="24"/>
        </w:rPr>
      </w:pPr>
    </w:p>
    <w:p w14:paraId="78ACF96F" w14:textId="77777777" w:rsidR="006D22DA" w:rsidRDefault="006D22DA" w:rsidP="00670853">
      <w:pPr>
        <w:pStyle w:val="ConsPlusNormal"/>
        <w:jc w:val="right"/>
        <w:rPr>
          <w:rFonts w:ascii="Times New Roman" w:hAnsi="Times New Roman" w:cs="Times New Roman"/>
          <w:sz w:val="24"/>
          <w:szCs w:val="24"/>
        </w:rPr>
      </w:pPr>
    </w:p>
    <w:p w14:paraId="1EEA0B9E" w14:textId="77777777" w:rsidR="006D22DA" w:rsidRDefault="006D22DA" w:rsidP="00670853">
      <w:pPr>
        <w:pStyle w:val="ConsPlusNormal"/>
        <w:jc w:val="right"/>
        <w:rPr>
          <w:rFonts w:ascii="Times New Roman" w:hAnsi="Times New Roman" w:cs="Times New Roman"/>
          <w:sz w:val="24"/>
          <w:szCs w:val="24"/>
        </w:rPr>
      </w:pPr>
    </w:p>
    <w:p w14:paraId="13CC5C48" w14:textId="77777777" w:rsidR="006D22DA" w:rsidRDefault="006D22DA" w:rsidP="00670853">
      <w:pPr>
        <w:pStyle w:val="ConsPlusNormal"/>
        <w:jc w:val="right"/>
        <w:rPr>
          <w:rFonts w:ascii="Times New Roman" w:hAnsi="Times New Roman" w:cs="Times New Roman"/>
          <w:sz w:val="24"/>
          <w:szCs w:val="24"/>
        </w:rPr>
      </w:pPr>
    </w:p>
    <w:p w14:paraId="21FCEC42" w14:textId="77777777" w:rsidR="006D22DA" w:rsidRDefault="006D22DA" w:rsidP="00670853">
      <w:pPr>
        <w:pStyle w:val="ConsPlusNormal"/>
        <w:jc w:val="right"/>
        <w:rPr>
          <w:rFonts w:ascii="Times New Roman" w:hAnsi="Times New Roman" w:cs="Times New Roman"/>
          <w:sz w:val="24"/>
          <w:szCs w:val="24"/>
        </w:rPr>
      </w:pPr>
    </w:p>
    <w:p w14:paraId="7BC0F880" w14:textId="77777777" w:rsidR="00280C8F" w:rsidRDefault="00280C8F" w:rsidP="00670853">
      <w:pPr>
        <w:pStyle w:val="ConsPlusNormal"/>
        <w:jc w:val="right"/>
        <w:rPr>
          <w:rFonts w:ascii="Times New Roman" w:hAnsi="Times New Roman" w:cs="Times New Roman"/>
          <w:sz w:val="24"/>
          <w:szCs w:val="24"/>
        </w:rPr>
      </w:pPr>
    </w:p>
    <w:p w14:paraId="41C7DE32" w14:textId="77777777" w:rsidR="00E35BFF" w:rsidRDefault="00E35BFF" w:rsidP="00670853">
      <w:pPr>
        <w:pStyle w:val="ConsPlusNormal"/>
        <w:jc w:val="right"/>
        <w:rPr>
          <w:rFonts w:ascii="Times New Roman" w:hAnsi="Times New Roman" w:cs="Times New Roman"/>
          <w:sz w:val="24"/>
          <w:szCs w:val="24"/>
        </w:rPr>
      </w:pPr>
    </w:p>
    <w:p w14:paraId="4CEFB990" w14:textId="77777777" w:rsidR="00E35BFF" w:rsidRDefault="00E35BFF" w:rsidP="00670853">
      <w:pPr>
        <w:pStyle w:val="ConsPlusNormal"/>
        <w:jc w:val="right"/>
        <w:rPr>
          <w:rFonts w:ascii="Times New Roman" w:hAnsi="Times New Roman" w:cs="Times New Roman"/>
          <w:sz w:val="24"/>
          <w:szCs w:val="24"/>
        </w:rPr>
      </w:pPr>
    </w:p>
    <w:p w14:paraId="00A6FEF6" w14:textId="77777777" w:rsidR="00E35BFF" w:rsidRDefault="00E35BFF" w:rsidP="00670853">
      <w:pPr>
        <w:pStyle w:val="ConsPlusNormal"/>
        <w:jc w:val="right"/>
        <w:rPr>
          <w:rFonts w:ascii="Times New Roman" w:hAnsi="Times New Roman" w:cs="Times New Roman"/>
          <w:sz w:val="24"/>
          <w:szCs w:val="24"/>
        </w:rPr>
      </w:pPr>
    </w:p>
    <w:p w14:paraId="7F0058FE" w14:textId="23AEB6C9"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Утвержден</w:t>
      </w:r>
    </w:p>
    <w:p w14:paraId="4B63113E"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постановлением администрации</w:t>
      </w:r>
    </w:p>
    <w:p w14:paraId="329952DD" w14:textId="77777777" w:rsidR="00163A5E" w:rsidRPr="006D22DA" w:rsidRDefault="00163A5E"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муниципального образования</w:t>
      </w:r>
    </w:p>
    <w:p w14:paraId="3F0CABDF" w14:textId="57E10789"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 xml:space="preserve"> «</w:t>
      </w:r>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w:t>
      </w:r>
    </w:p>
    <w:p w14:paraId="642A5DB4" w14:textId="05C31E10" w:rsidR="00670853" w:rsidRPr="006D22DA" w:rsidRDefault="00670853" w:rsidP="00670853">
      <w:pPr>
        <w:pStyle w:val="ConsPlusNormal"/>
        <w:jc w:val="right"/>
        <w:rPr>
          <w:rFonts w:ascii="Times New Roman" w:hAnsi="Times New Roman" w:cs="Times New Roman"/>
          <w:sz w:val="24"/>
          <w:szCs w:val="24"/>
        </w:rPr>
      </w:pPr>
    </w:p>
    <w:p w14:paraId="4859BE79" w14:textId="77777777" w:rsidR="00670853" w:rsidRPr="006D22DA" w:rsidRDefault="00670853" w:rsidP="00670853">
      <w:pPr>
        <w:pStyle w:val="ConsPlusTitle"/>
        <w:jc w:val="center"/>
        <w:rPr>
          <w:rFonts w:ascii="Times New Roman" w:hAnsi="Times New Roman" w:cs="Times New Roman"/>
          <w:sz w:val="24"/>
          <w:szCs w:val="24"/>
        </w:rPr>
      </w:pPr>
      <w:bookmarkStart w:id="0" w:name="P37"/>
      <w:bookmarkEnd w:id="0"/>
      <w:r w:rsidRPr="006D22DA">
        <w:rPr>
          <w:rFonts w:ascii="Times New Roman" w:hAnsi="Times New Roman" w:cs="Times New Roman"/>
          <w:sz w:val="24"/>
          <w:szCs w:val="24"/>
        </w:rPr>
        <w:t>Административный регламент</w:t>
      </w:r>
    </w:p>
    <w:p w14:paraId="35ECFA01" w14:textId="5F3D2AA5" w:rsidR="00670853" w:rsidRPr="006D22DA" w:rsidRDefault="00670853" w:rsidP="00670853">
      <w:pPr>
        <w:pStyle w:val="ConsPlusTitle"/>
        <w:jc w:val="center"/>
        <w:rPr>
          <w:rFonts w:ascii="Times New Roman" w:hAnsi="Times New Roman" w:cs="Times New Roman"/>
          <w:sz w:val="24"/>
          <w:szCs w:val="24"/>
        </w:rPr>
      </w:pPr>
      <w:r w:rsidRPr="006D22DA">
        <w:rPr>
          <w:rFonts w:ascii="Times New Roman" w:hAnsi="Times New Roman" w:cs="Times New Roman"/>
          <w:sz w:val="24"/>
          <w:szCs w:val="24"/>
        </w:rPr>
        <w:t>Администрации муниципального образования «</w:t>
      </w:r>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F3FCE3B" w14:textId="77777777" w:rsidR="00670853" w:rsidRPr="006D22DA" w:rsidRDefault="00670853" w:rsidP="00670853">
      <w:pPr>
        <w:pStyle w:val="ConsPlusNormal"/>
        <w:ind w:firstLine="540"/>
        <w:jc w:val="both"/>
        <w:rPr>
          <w:rFonts w:ascii="Times New Roman" w:hAnsi="Times New Roman" w:cs="Times New Roman"/>
          <w:sz w:val="24"/>
          <w:szCs w:val="24"/>
        </w:rPr>
      </w:pPr>
    </w:p>
    <w:p w14:paraId="2DD78D6B"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1. Общие положения</w:t>
      </w:r>
    </w:p>
    <w:p w14:paraId="41590F7F" w14:textId="77777777" w:rsidR="00670853" w:rsidRPr="006D22DA" w:rsidRDefault="00670853" w:rsidP="00670853">
      <w:pPr>
        <w:pStyle w:val="ConsPlusNormal"/>
        <w:ind w:firstLine="540"/>
        <w:jc w:val="both"/>
        <w:rPr>
          <w:rFonts w:ascii="Times New Roman" w:hAnsi="Times New Roman" w:cs="Times New Roman"/>
          <w:sz w:val="24"/>
          <w:szCs w:val="24"/>
        </w:rPr>
      </w:pPr>
    </w:p>
    <w:p w14:paraId="10B45BDF"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1.1. Предмет регулирования административного регламента.</w:t>
      </w:r>
    </w:p>
    <w:p w14:paraId="72354097" w14:textId="57E861BD"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Административный регламент администрации муниципального образования «</w:t>
      </w:r>
      <w:r w:rsidR="00280C8F">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14:paraId="289A0903" w14:textId="77777777" w:rsidR="00045A16" w:rsidRPr="00045A16" w:rsidRDefault="00045A16" w:rsidP="00045A16">
      <w:pPr>
        <w:tabs>
          <w:tab w:val="left" w:pos="716"/>
          <w:tab w:val="left" w:pos="735"/>
        </w:tabs>
        <w:spacing w:after="0" w:line="240" w:lineRule="auto"/>
        <w:ind w:firstLine="567"/>
        <w:jc w:val="both"/>
        <w:rPr>
          <w:rFonts w:ascii="Times New Roman" w:eastAsia="Times New Roman" w:hAnsi="Times New Roman" w:cs="Times New Roman"/>
          <w:kern w:val="2"/>
          <w:sz w:val="24"/>
          <w:szCs w:val="24"/>
        </w:rPr>
      </w:pPr>
      <w:r w:rsidRPr="00045A16">
        <w:rPr>
          <w:rFonts w:ascii="Times New Roman" w:eastAsia="Times New Roman" w:hAnsi="Times New Roman" w:cs="Times New Roman"/>
          <w:kern w:val="2"/>
          <w:sz w:val="24"/>
          <w:szCs w:val="24"/>
        </w:rPr>
        <w:t>Административный регламент администрации муниципального образования «</w:t>
      </w:r>
      <w:r w:rsidRPr="00045A16">
        <w:rPr>
          <w:rFonts w:ascii="Times New Roman" w:eastAsia="Times New Roman" w:hAnsi="Times New Roman" w:cs="Times New Roman"/>
          <w:bCs/>
          <w:sz w:val="24"/>
          <w:szCs w:val="24"/>
        </w:rPr>
        <w:t>Иванчугский сельсовет</w:t>
      </w:r>
      <w:r w:rsidRPr="00045A16">
        <w:rPr>
          <w:rFonts w:ascii="Times New Roman" w:eastAsia="Times New Roman" w:hAnsi="Times New Roman" w:cs="Times New Roman"/>
          <w:kern w:val="2"/>
          <w:sz w:val="24"/>
          <w:szCs w:val="24"/>
        </w:rPr>
        <w:t>» по предоставлению муниципальной услуги (далее – административный  регламент) размещается на официальном сайте муниципального образования «</w:t>
      </w:r>
      <w:r w:rsidRPr="00045A16">
        <w:rPr>
          <w:rFonts w:ascii="Times New Roman" w:eastAsia="Times New Roman" w:hAnsi="Times New Roman" w:cs="Times New Roman"/>
          <w:bCs/>
          <w:sz w:val="24"/>
          <w:szCs w:val="24"/>
        </w:rPr>
        <w:t>Иванчугский сельсовет</w:t>
      </w:r>
      <w:r w:rsidRPr="00045A16">
        <w:rPr>
          <w:rFonts w:ascii="Times New Roman" w:eastAsia="Times New Roman" w:hAnsi="Times New Roman" w:cs="Times New Roman"/>
          <w:kern w:val="2"/>
          <w:sz w:val="24"/>
          <w:szCs w:val="24"/>
        </w:rPr>
        <w:t>»</w:t>
      </w:r>
      <w:r w:rsidRPr="00045A16">
        <w:rPr>
          <w:rFonts w:ascii="Times New Roman" w:eastAsia="Calibri" w:hAnsi="Times New Roman" w:cs="Times New Roman"/>
          <w:color w:val="0070C0"/>
          <w:sz w:val="24"/>
          <w:szCs w:val="24"/>
          <w:lang w:eastAsia="en-US"/>
        </w:rPr>
        <w:t xml:space="preserve"> http://./</w:t>
      </w:r>
      <w:r w:rsidRPr="00045A16">
        <w:rPr>
          <w:rFonts w:ascii="Times New Roman" w:eastAsia="Times New Roman" w:hAnsi="Times New Roman" w:cs="Times New Roman"/>
          <w:sz w:val="20"/>
          <w:szCs w:val="20"/>
        </w:rPr>
        <w:t xml:space="preserve"> </w:t>
      </w:r>
      <w:r w:rsidRPr="00045A16">
        <w:rPr>
          <w:rFonts w:ascii="Times New Roman" w:eastAsia="Calibri" w:hAnsi="Times New Roman" w:cs="Times New Roman"/>
          <w:color w:val="0070C0"/>
          <w:sz w:val="24"/>
          <w:szCs w:val="24"/>
          <w:lang w:eastAsia="en-US"/>
        </w:rPr>
        <w:t>https://mo.astrobl.ru/ivanchugskijselsovet/</w:t>
      </w:r>
      <w:r w:rsidRPr="00045A16">
        <w:rPr>
          <w:rFonts w:ascii="Times New Roman" w:eastAsia="Times New Roman" w:hAnsi="Times New Roman" w:cs="Times New Roman"/>
          <w:sz w:val="24"/>
          <w:szCs w:val="24"/>
        </w:rPr>
        <w:t xml:space="preserve">,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10" w:history="1">
        <w:r w:rsidRPr="00045A16">
          <w:rPr>
            <w:rFonts w:ascii="Times New Roman" w:eastAsia="Times New Roman" w:hAnsi="Times New Roman" w:cs="Times New Roman"/>
            <w:color w:val="0000FF" w:themeColor="hyperlink"/>
            <w:sz w:val="24"/>
            <w:szCs w:val="24"/>
            <w:u w:val="single"/>
          </w:rPr>
          <w:t>http://gosuslugi.ru</w:t>
        </w:r>
      </w:hyperlink>
      <w:r w:rsidRPr="00045A16">
        <w:rPr>
          <w:rFonts w:ascii="Times New Roman" w:eastAsia="Times New Roman" w:hAnsi="Times New Roman" w:cs="Times New Roman"/>
          <w:sz w:val="24"/>
          <w:szCs w:val="24"/>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11" w:history="1">
        <w:r w:rsidRPr="00045A16">
          <w:rPr>
            <w:rFonts w:ascii="Times New Roman" w:eastAsia="Times New Roman" w:hAnsi="Times New Roman" w:cs="Times New Roman"/>
            <w:color w:val="0000FF" w:themeColor="hyperlink"/>
            <w:sz w:val="24"/>
            <w:szCs w:val="24"/>
            <w:u w:val="single"/>
          </w:rPr>
          <w:t>http://gosuslugi.astrobl.ru</w:t>
        </w:r>
      </w:hyperlink>
      <w:r w:rsidRPr="00045A16">
        <w:rPr>
          <w:rFonts w:ascii="Times New Roman" w:eastAsia="Times New Roman" w:hAnsi="Times New Roman" w:cs="Times New Roman"/>
          <w:sz w:val="24"/>
          <w:szCs w:val="24"/>
        </w:rPr>
        <w:t xml:space="preserve"> (далее – региональный портал), а также на информационных стендах, размещенных  в здании (в помещении)  администрации МО «Иванчугский сельсовет» (далее - администрация)</w:t>
      </w:r>
      <w:r w:rsidRPr="00045A16">
        <w:rPr>
          <w:rFonts w:ascii="Times New Roman" w:eastAsia="Times New Roman" w:hAnsi="Times New Roman" w:cs="Times New Roman"/>
          <w:kern w:val="2"/>
          <w:sz w:val="24"/>
          <w:szCs w:val="24"/>
        </w:rPr>
        <w:t xml:space="preserve">. </w:t>
      </w:r>
    </w:p>
    <w:p w14:paraId="2C7BDA1E" w14:textId="77777777" w:rsidR="00045A16" w:rsidRDefault="00045A16" w:rsidP="00670853">
      <w:pPr>
        <w:pStyle w:val="ConsPlusNormal"/>
        <w:ind w:firstLine="540"/>
        <w:jc w:val="both"/>
        <w:rPr>
          <w:rFonts w:ascii="Times New Roman" w:hAnsi="Times New Roman" w:cs="Times New Roman"/>
          <w:color w:val="050505"/>
          <w:sz w:val="24"/>
          <w:szCs w:val="24"/>
        </w:rPr>
      </w:pPr>
    </w:p>
    <w:p w14:paraId="433643A6" w14:textId="77777777" w:rsidR="00045A16" w:rsidRPr="00045A16" w:rsidRDefault="00045A16" w:rsidP="00045A16">
      <w:pPr>
        <w:numPr>
          <w:ilvl w:val="1"/>
          <w:numId w:val="5"/>
        </w:num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DF067C">
        <w:rPr>
          <w:rFonts w:ascii="Times New Roman" w:eastAsia="Times New Roman" w:hAnsi="Times New Roman" w:cs="Times New Roman"/>
          <w:b/>
          <w:bCs/>
          <w:kern w:val="1"/>
          <w:sz w:val="24"/>
          <w:szCs w:val="24"/>
          <w:lang w:eastAsia="ar-SA" w:bidi="hi-IN"/>
        </w:rPr>
        <w:t>Круг заявителей</w:t>
      </w:r>
      <w:r w:rsidRPr="00045A16">
        <w:rPr>
          <w:rFonts w:ascii="Times New Roman" w:eastAsia="Times New Roman" w:hAnsi="Times New Roman" w:cs="Times New Roman"/>
          <w:kern w:val="1"/>
          <w:sz w:val="24"/>
          <w:szCs w:val="24"/>
          <w:lang w:eastAsia="ar-SA" w:bidi="hi-IN"/>
        </w:rPr>
        <w:t>.</w:t>
      </w:r>
    </w:p>
    <w:p w14:paraId="13CDFCFE" w14:textId="77777777" w:rsidR="00045A16" w:rsidRPr="00045A16" w:rsidRDefault="00045A16" w:rsidP="00045A16">
      <w:pPr>
        <w:widowControl w:val="0"/>
        <w:spacing w:after="0" w:line="240" w:lineRule="auto"/>
        <w:ind w:firstLine="567"/>
        <w:jc w:val="both"/>
        <w:rPr>
          <w:rFonts w:ascii="Times New Roman" w:eastAsia="Times New Roman" w:hAnsi="Times New Roman" w:cs="Times New Roman"/>
          <w:sz w:val="24"/>
          <w:szCs w:val="24"/>
        </w:rPr>
      </w:pPr>
      <w:r w:rsidRPr="00045A16">
        <w:rPr>
          <w:rFonts w:ascii="Times New Roman" w:eastAsia="Times New Roman" w:hAnsi="Times New Roman" w:cs="Times New Roman"/>
          <w:sz w:val="24"/>
          <w:szCs w:val="24"/>
        </w:rPr>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«Иванчугский  сельсовет», с запросом о предоставлении муниципальной услуги, выраженным в устной, письменной или электронной форме (далее – заявители).</w:t>
      </w:r>
    </w:p>
    <w:p w14:paraId="606F4CE6" w14:textId="2DD9B968" w:rsidR="00045A16" w:rsidRDefault="00045A16" w:rsidP="00045A16">
      <w:pPr>
        <w:widowControl w:val="0"/>
        <w:spacing w:after="0" w:line="240" w:lineRule="auto"/>
        <w:ind w:firstLine="567"/>
        <w:jc w:val="both"/>
        <w:rPr>
          <w:rFonts w:ascii="Times New Roman" w:eastAsia="Times New Roman" w:hAnsi="Times New Roman" w:cs="Times New Roman"/>
          <w:sz w:val="24"/>
          <w:szCs w:val="24"/>
        </w:rPr>
      </w:pPr>
      <w:r w:rsidRPr="00045A16">
        <w:rPr>
          <w:rFonts w:ascii="Times New Roman" w:eastAsia="Times New Roman" w:hAnsi="Times New Roman" w:cs="Times New Roman"/>
          <w:sz w:val="24"/>
          <w:szCs w:val="24"/>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14:paraId="14AAA7C5" w14:textId="77777777" w:rsidR="004B312B" w:rsidRPr="00045A16" w:rsidRDefault="004B312B" w:rsidP="00045A16">
      <w:pPr>
        <w:widowControl w:val="0"/>
        <w:spacing w:after="0" w:line="240" w:lineRule="auto"/>
        <w:ind w:firstLine="567"/>
        <w:jc w:val="both"/>
        <w:rPr>
          <w:rFonts w:ascii="Times New Roman" w:eastAsia="Times New Roman" w:hAnsi="Times New Roman" w:cs="Times New Roman"/>
          <w:sz w:val="24"/>
          <w:szCs w:val="24"/>
        </w:rPr>
      </w:pPr>
    </w:p>
    <w:p w14:paraId="0690E804" w14:textId="77777777" w:rsidR="00045A16" w:rsidRDefault="00045A16" w:rsidP="00670853">
      <w:pPr>
        <w:pStyle w:val="ConsPlusNormal"/>
        <w:ind w:firstLine="540"/>
        <w:jc w:val="both"/>
        <w:rPr>
          <w:rFonts w:ascii="Times New Roman" w:hAnsi="Times New Roman" w:cs="Times New Roman"/>
          <w:color w:val="050505"/>
          <w:sz w:val="24"/>
          <w:szCs w:val="24"/>
        </w:rPr>
      </w:pPr>
    </w:p>
    <w:p w14:paraId="17F1363D" w14:textId="77777777" w:rsidR="004B312B" w:rsidRPr="00163A1C" w:rsidRDefault="004B312B" w:rsidP="004B312B">
      <w:pPr>
        <w:pStyle w:val="1"/>
        <w:ind w:firstLine="567"/>
        <w:rPr>
          <w:rFonts w:ascii="Times New Roman" w:hAnsi="Times New Roman"/>
          <w:sz w:val="24"/>
          <w:szCs w:val="24"/>
        </w:rPr>
      </w:pPr>
      <w:bookmarkStart w:id="1" w:name="sub_13"/>
      <w:r w:rsidRPr="00163A1C">
        <w:rPr>
          <w:rFonts w:ascii="Times New Roman" w:hAnsi="Times New Roman"/>
          <w:sz w:val="24"/>
          <w:szCs w:val="24"/>
        </w:rPr>
        <w:lastRenderedPageBreak/>
        <w:t>1.3. Требования к порядку информирования о предоставлении муниципальной услуги</w:t>
      </w:r>
    </w:p>
    <w:bookmarkEnd w:id="1"/>
    <w:p w14:paraId="619ADE40" w14:textId="32F6E7BE" w:rsidR="004B312B" w:rsidRPr="004B312B" w:rsidRDefault="004B312B" w:rsidP="004B312B">
      <w:pPr>
        <w:autoSpaceDE w:val="0"/>
        <w:autoSpaceDN w:val="0"/>
        <w:adjustRightInd w:val="0"/>
        <w:spacing w:after="0" w:line="240" w:lineRule="auto"/>
        <w:jc w:val="both"/>
        <w:rPr>
          <w:rFonts w:ascii="Times New Roman" w:eastAsia="Times New Roman" w:hAnsi="Times New Roman" w:cs="Times New Roman"/>
          <w:sz w:val="24"/>
          <w:szCs w:val="24"/>
        </w:rPr>
      </w:pPr>
    </w:p>
    <w:p w14:paraId="0D4D14C5"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1.3.1. Информация о местонахождении и графике работы администрации.</w:t>
      </w:r>
    </w:p>
    <w:p w14:paraId="61228309"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Местонахождение и почтовый адрес администрации:</w:t>
      </w:r>
    </w:p>
    <w:p w14:paraId="0409D653"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416330, Астраханская область, Камызякский район, с. Иванчуг, ул. Ленина, 79.</w:t>
      </w:r>
    </w:p>
    <w:p w14:paraId="086FF0C4"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Телефон приёмной администрации: (85145)96-7-46; факс (85145)96-7-25.</w:t>
      </w:r>
    </w:p>
    <w:p w14:paraId="49745509"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Адрес электронной почты администрации:  selsovetivanchug@rambler.ru .</w:t>
      </w:r>
    </w:p>
    <w:p w14:paraId="0EEF1F34"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Адрес официального сайта администрации в сети Интернет:</w:t>
      </w:r>
      <w:r w:rsidRPr="004B312B">
        <w:rPr>
          <w:rFonts w:ascii="Times New Roman" w:eastAsia="Calibri" w:hAnsi="Times New Roman" w:cs="Times New Roman"/>
          <w:color w:val="0070C0"/>
          <w:sz w:val="24"/>
          <w:szCs w:val="24"/>
          <w:lang w:eastAsia="en-US"/>
        </w:rPr>
        <w:t xml:space="preserve"> http://</w:t>
      </w:r>
      <w:r w:rsidRPr="004B312B">
        <w:rPr>
          <w:rFonts w:ascii="Times New Roman" w:eastAsia="Times New Roman" w:hAnsi="Times New Roman" w:cs="Times New Roman"/>
          <w:sz w:val="20"/>
          <w:szCs w:val="20"/>
        </w:rPr>
        <w:t xml:space="preserve"> </w:t>
      </w:r>
      <w:r w:rsidRPr="004B312B">
        <w:rPr>
          <w:rFonts w:ascii="Times New Roman" w:eastAsia="Calibri" w:hAnsi="Times New Roman" w:cs="Times New Roman"/>
          <w:color w:val="0070C0"/>
          <w:sz w:val="24"/>
          <w:szCs w:val="24"/>
          <w:lang w:eastAsia="en-US"/>
        </w:rPr>
        <w:t>https://mo.astrobl.ru/ivanchugskijselsovet//</w:t>
      </w:r>
      <w:r w:rsidRPr="004B312B">
        <w:rPr>
          <w:rFonts w:ascii="Times New Roman" w:eastAsia="Times New Roman" w:hAnsi="Times New Roman" w:cs="Times New Roman"/>
          <w:sz w:val="24"/>
          <w:szCs w:val="24"/>
        </w:rPr>
        <w:t xml:space="preserve">. </w:t>
      </w:r>
    </w:p>
    <w:p w14:paraId="068CB4B5"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График работы:  понедельник - пятница с 08.00 ч. до 17.00 ч., перерыв - с 12.00 ч. до 13.00 ч., выходные - суббота, воскресенье.</w:t>
      </w:r>
    </w:p>
    <w:p w14:paraId="5EFD3AAD" w14:textId="77777777" w:rsidR="004B312B" w:rsidRPr="004B312B" w:rsidRDefault="004B312B" w:rsidP="004B312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312B">
        <w:rPr>
          <w:rFonts w:ascii="Times New Roman" w:eastAsia="Times New Roman" w:hAnsi="Times New Roman" w:cs="Times New Roman"/>
          <w:bCs/>
          <w:sz w:val="24"/>
          <w:szCs w:val="24"/>
        </w:rPr>
        <w:t>1.3.2.  Информация о месте нахождения и графике работы Камызякского филиала АУ АО «МФЦ».</w:t>
      </w:r>
    </w:p>
    <w:p w14:paraId="33C0DE28"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Почтовый адрес МФЦ: 416343, Астраханская область, Камызякский район, г. Камызяк,  ул. Молодежная, д. 32.</w:t>
      </w:r>
    </w:p>
    <w:p w14:paraId="0917802C"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График работы МФЦ:</w:t>
      </w:r>
    </w:p>
    <w:p w14:paraId="659CD114"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понедельник – среда, пятница: с 08.00 до 17.00 часов;</w:t>
      </w:r>
    </w:p>
    <w:p w14:paraId="4C0DD5D7"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четверг: с 08.00 до 19:30;</w:t>
      </w:r>
    </w:p>
    <w:p w14:paraId="49D17052"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суббота: с 08.00 до 13:00;</w:t>
      </w:r>
    </w:p>
    <w:p w14:paraId="02CEE41E"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выходной день – воскресенье.</w:t>
      </w:r>
    </w:p>
    <w:p w14:paraId="5611FCB5"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Справочные телефоны МФЦ:</w:t>
      </w:r>
    </w:p>
    <w:p w14:paraId="0B18933C"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8(8512) 66-88-17;</w:t>
      </w:r>
    </w:p>
    <w:p w14:paraId="48D5295B"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8(85145) 7-00-43.</w:t>
      </w:r>
    </w:p>
    <w:p w14:paraId="34A0699E"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Адрес официального сайта МФЦ в сети «Интернет»: </w:t>
      </w:r>
      <w:hyperlink r:id="rId12"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w:t>
      </w:r>
    </w:p>
    <w:p w14:paraId="090098E9" w14:textId="77777777" w:rsidR="004B312B" w:rsidRPr="004B312B" w:rsidRDefault="004B312B" w:rsidP="004B312B">
      <w:pPr>
        <w:suppressAutoHyphens/>
        <w:spacing w:after="0" w:line="240" w:lineRule="auto"/>
        <w:ind w:firstLine="567"/>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Адрес электронной почты МФЦ: </w:t>
      </w:r>
      <w:hyperlink r:id="rId13" w:history="1">
        <w:r w:rsidRPr="004B312B">
          <w:rPr>
            <w:rFonts w:ascii="Times New Roman" w:eastAsia="Times New Roman" w:hAnsi="Times New Roman" w:cs="Times New Roman"/>
            <w:kern w:val="1"/>
            <w:sz w:val="24"/>
            <w:szCs w:val="24"/>
            <w:lang w:eastAsia="ar-SA" w:bidi="hi-IN"/>
          </w:rPr>
          <w:t>astr_mfc@mail.ru</w:t>
        </w:r>
      </w:hyperlink>
      <w:r w:rsidRPr="004B312B">
        <w:rPr>
          <w:rFonts w:ascii="Times New Roman" w:eastAsia="Times New Roman" w:hAnsi="Times New Roman" w:cs="Times New Roman"/>
          <w:kern w:val="1"/>
          <w:sz w:val="24"/>
          <w:szCs w:val="24"/>
          <w:lang w:eastAsia="ar-SA" w:bidi="hi-IN"/>
        </w:rPr>
        <w:t>.</w:t>
      </w:r>
    </w:p>
    <w:p w14:paraId="76F6D332" w14:textId="77777777" w:rsidR="004B312B" w:rsidRPr="004B312B" w:rsidRDefault="004B312B" w:rsidP="004B31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312B">
        <w:rPr>
          <w:rFonts w:ascii="Times New Roman" w:eastAsia="Times New Roman" w:hAnsi="Times New Roman" w:cs="Times New Roman"/>
          <w:sz w:val="24"/>
          <w:szCs w:val="24"/>
        </w:rPr>
        <w:t xml:space="preserve">1.3.3. Информирование заявителей о предоставлении муниципальной услуги осуществляется </w:t>
      </w:r>
      <w:r w:rsidRPr="004B312B">
        <w:rPr>
          <w:rFonts w:ascii="Times New Roman" w:eastAsia="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14:paraId="761119F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14:paraId="091E6C8E"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местонахождении и графике работы администрации, МФЦ;</w:t>
      </w:r>
    </w:p>
    <w:p w14:paraId="6F374A3E"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справочных телефонах администрации, о почтовом адресе администрации, МФЦ;</w:t>
      </w:r>
    </w:p>
    <w:p w14:paraId="3728116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14:paraId="172F7C9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14:paraId="13CBC2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14:paraId="0AF3E502"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 порядке, форме и месте размещения указанной информации в настоящем пункте административного регламента информации.</w:t>
      </w:r>
    </w:p>
    <w:p w14:paraId="49A53745"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Основными требованиями к консультации заявителей являются:</w:t>
      </w:r>
    </w:p>
    <w:p w14:paraId="62463F16"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полнота, актуальность и достоверность информации о порядке предоставления муниципальной услуги, в том числе в электронной форме;</w:t>
      </w:r>
    </w:p>
    <w:p w14:paraId="3BEF13D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своевременность;</w:t>
      </w:r>
    </w:p>
    <w:p w14:paraId="5DD9320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четкость в изложении материала;</w:t>
      </w:r>
    </w:p>
    <w:p w14:paraId="70618B0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наглядность форм подачи материала;</w:t>
      </w:r>
    </w:p>
    <w:p w14:paraId="691FDD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удобство и доступность.</w:t>
      </w:r>
    </w:p>
    <w:p w14:paraId="0683E2E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w:t>
      </w:r>
      <w:r w:rsidRPr="004B312B">
        <w:rPr>
          <w:rFonts w:ascii="Times New Roman" w:eastAsia="Times New Roman" w:hAnsi="Times New Roman" w:cs="Times New Roman"/>
          <w:kern w:val="1"/>
          <w:sz w:val="24"/>
          <w:szCs w:val="24"/>
          <w:lang w:eastAsia="ar-SA" w:bidi="hi-IN"/>
        </w:rPr>
        <w:lastRenderedPageBreak/>
        <w:t>должно превышать 15 минут. Письменные консультации предоставляются по устному либо письменному запросу заявителя, в том числе в электронной форме.</w:t>
      </w:r>
    </w:p>
    <w:p w14:paraId="0CA4D95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1.3.4. Информирование заявителей в администрации осуществляется в форме:</w:t>
      </w:r>
    </w:p>
    <w:p w14:paraId="2B31B5A5"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14:paraId="2D123DC7"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взаимодействия должностных лиц администрации, ответственных за предоставление муниципальной услуги, либо сотрудниками МФЦ,  с заявителями по почте,  электронной почте;</w:t>
      </w:r>
    </w:p>
    <w:p w14:paraId="2FD8D608"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информационных материалов, которые размещаются на официальном сайте администрации</w:t>
      </w:r>
      <w:r w:rsidRPr="004B312B">
        <w:rPr>
          <w:rFonts w:ascii="Times New Roman" w:eastAsia="Calibri" w:hAnsi="Times New Roman" w:cs="Times New Roman"/>
          <w:color w:val="0070C0"/>
          <w:kern w:val="1"/>
          <w:sz w:val="24"/>
          <w:szCs w:val="24"/>
          <w:lang w:eastAsia="en-US" w:bidi="hi-IN"/>
        </w:rPr>
        <w:t xml:space="preserve"> http://mo.astrobl.ru/</w:t>
      </w:r>
      <w:r w:rsidRPr="004B312B">
        <w:rPr>
          <w:rFonts w:ascii="Times New Roman" w:eastAsia="Times New Roman" w:hAnsi="Times New Roman" w:cs="Times New Roman"/>
          <w:color w:val="0070C0"/>
          <w:kern w:val="1"/>
          <w:sz w:val="24"/>
          <w:szCs w:val="24"/>
          <w:lang w:eastAsia="ar-SA" w:bidi="hi-IN"/>
        </w:rPr>
        <w:t xml:space="preserve"> </w:t>
      </w:r>
      <w:r w:rsidRPr="004B312B">
        <w:rPr>
          <w:rFonts w:ascii="Times New Roman" w:eastAsia="Calibri" w:hAnsi="Times New Roman" w:cs="Times New Roman"/>
          <w:color w:val="0070C0"/>
          <w:kern w:val="1"/>
          <w:sz w:val="24"/>
          <w:szCs w:val="24"/>
          <w:lang w:eastAsia="en-US" w:bidi="hi-IN"/>
        </w:rPr>
        <w:t>obrazcovotravinskijselsovet.ru/</w:t>
      </w:r>
      <w:r w:rsidRPr="004B312B">
        <w:rPr>
          <w:rFonts w:ascii="Times New Roman" w:eastAsia="Times New Roman" w:hAnsi="Times New Roman" w:cs="Times New Roman"/>
          <w:kern w:val="1"/>
          <w:sz w:val="24"/>
          <w:szCs w:val="24"/>
          <w:lang w:eastAsia="ar-SA" w:bidi="hi-IN"/>
        </w:rPr>
        <w:t xml:space="preserve">, на официальном сайте МФЦ в сети «Интернет» </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hyperlink r:id="rId14"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 xml:space="preserve">, на региональном портале </w:t>
      </w:r>
      <w:r w:rsidRPr="004B312B">
        <w:rPr>
          <w:rFonts w:ascii="Times New Roman" w:eastAsia="Times New Roman" w:hAnsi="Times New Roman" w:cs="Times New Roman"/>
          <w:kern w:val="1"/>
          <w:sz w:val="24"/>
          <w:szCs w:val="24"/>
          <w:lang w:val="en-US" w:eastAsia="ar-SA" w:bidi="hi-IN"/>
        </w:rPr>
        <w:t>http</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gosuslugi</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astrobl</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ru</w:t>
      </w:r>
      <w:r w:rsidRPr="004B312B">
        <w:rPr>
          <w:rFonts w:ascii="Times New Roman" w:eastAsia="Times New Roman" w:hAnsi="Times New Roman" w:cs="Times New Roman"/>
          <w:kern w:val="1"/>
          <w:sz w:val="24"/>
          <w:szCs w:val="24"/>
          <w:lang w:eastAsia="ar-SA" w:bidi="hi-IN"/>
        </w:rPr>
        <w:t xml:space="preserve">, едином портале </w:t>
      </w:r>
      <w:r w:rsidRPr="004B312B">
        <w:rPr>
          <w:rFonts w:ascii="Times New Roman" w:eastAsia="Times New Roman" w:hAnsi="Times New Roman" w:cs="Times New Roman"/>
          <w:kern w:val="1"/>
          <w:sz w:val="24"/>
          <w:szCs w:val="24"/>
          <w:lang w:val="en-US" w:eastAsia="ar-SA" w:bidi="hi-IN"/>
        </w:rPr>
        <w:t>http</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gosuslugi</w:t>
      </w:r>
      <w:r w:rsidRPr="004B312B">
        <w:rPr>
          <w:rFonts w:ascii="Times New Roman" w:eastAsia="Times New Roman" w:hAnsi="Times New Roman" w:cs="Times New Roman"/>
          <w:kern w:val="1"/>
          <w:sz w:val="24"/>
          <w:szCs w:val="24"/>
          <w:lang w:eastAsia="ar-SA" w:bidi="hi-IN"/>
        </w:rPr>
        <w:t>.</w:t>
      </w:r>
      <w:r w:rsidRPr="004B312B">
        <w:rPr>
          <w:rFonts w:ascii="Times New Roman" w:eastAsia="Times New Roman" w:hAnsi="Times New Roman" w:cs="Times New Roman"/>
          <w:kern w:val="1"/>
          <w:sz w:val="24"/>
          <w:szCs w:val="24"/>
          <w:lang w:val="en-US" w:eastAsia="ar-SA" w:bidi="hi-IN"/>
        </w:rPr>
        <w:t>ru</w:t>
      </w:r>
      <w:r w:rsidRPr="004B312B">
        <w:rPr>
          <w:rFonts w:ascii="Times New Roman" w:eastAsia="Times New Roman" w:hAnsi="Times New Roman" w:cs="Times New Roman"/>
          <w:kern w:val="1"/>
          <w:sz w:val="24"/>
          <w:szCs w:val="24"/>
          <w:lang w:eastAsia="ar-SA" w:bidi="hi-IN"/>
        </w:rPr>
        <w:t xml:space="preserve"> и на информационных стендах, размещенных в помещении администрации.</w:t>
      </w:r>
    </w:p>
    <w:p w14:paraId="2C97C97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1.3.5. Требования к форме и характеру взаимодействия должностных лиц администрации, ответственных за предоставление муниципальной услуги, сотрудник МФЦ,  с заявителями:</w:t>
      </w:r>
    </w:p>
    <w:p w14:paraId="5618F542"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14:paraId="1685B7B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при личном обращении заявителей должностное лицо администрации,  ответственное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14:paraId="22E515E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14:paraId="4985605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14:paraId="1CCE7A6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1.3.6. На информационных стендах и на официальном сайте администрации, МФЦ размещаются следующие материалы:</w:t>
      </w:r>
    </w:p>
    <w:p w14:paraId="383B4246"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14:paraId="546A446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текст настоящего административного регламента;</w:t>
      </w:r>
    </w:p>
    <w:p w14:paraId="0BCE2BF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исчерпывающий перечень документов, которые заявитель самостоятельно представляет в администрацию, МФЦ для получения муниципальной услуги;</w:t>
      </w:r>
    </w:p>
    <w:p w14:paraId="7F7A27D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14:paraId="0C57D713"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образец заполнения заявления  о предоставлении муниципальной услуги (приложение №2 к административному регламенту);</w:t>
      </w:r>
    </w:p>
    <w:p w14:paraId="20E2B791"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досудебный  (внесудебный)  порядок обжалования решений и действий (бездействий) администрации, специалистов администрации;</w:t>
      </w:r>
    </w:p>
    <w:p w14:paraId="34A8E9FA"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14:paraId="4F24ED6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исчерпывающий перечень оснований для отказа в предоставлении муниципальной услуги;</w:t>
      </w:r>
    </w:p>
    <w:p w14:paraId="56B4F44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адрес, телефоны и график работы администрации, МФЦ;</w:t>
      </w:r>
    </w:p>
    <w:p w14:paraId="770CB397"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lastRenderedPageBreak/>
        <w:t>- адреса, номера телефонов и факсов органов и организаций, участвующих в предоставлении муниципальной услуги;</w:t>
      </w:r>
    </w:p>
    <w:p w14:paraId="3D529999"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 адреса электронной почты администрации, МФЦ, официального сайта муниципального образования «Иванчугский сельсовет»</w:t>
      </w:r>
      <w:r w:rsidRPr="004B312B">
        <w:rPr>
          <w:rFonts w:ascii="Times New Roman" w:eastAsia="Calibri" w:hAnsi="Times New Roman" w:cs="Times New Roman"/>
          <w:color w:val="0070C0"/>
          <w:kern w:val="1"/>
          <w:sz w:val="24"/>
          <w:szCs w:val="24"/>
          <w:lang w:eastAsia="en-US" w:bidi="hi-IN"/>
        </w:rPr>
        <w:t xml:space="preserve"> http://</w:t>
      </w:r>
      <w:r w:rsidRPr="004B312B">
        <w:rPr>
          <w:rFonts w:ascii="Times New Roman" w:eastAsia="Times New Roman" w:hAnsi="Times New Roman" w:cs="Arial"/>
          <w:color w:val="000000"/>
          <w:kern w:val="1"/>
          <w:sz w:val="24"/>
          <w:szCs w:val="24"/>
          <w:lang w:eastAsia="ar-SA" w:bidi="hi-IN"/>
        </w:rPr>
        <w:t xml:space="preserve"> </w:t>
      </w:r>
      <w:r w:rsidRPr="004B312B">
        <w:rPr>
          <w:rFonts w:ascii="Times New Roman" w:eastAsia="Calibri" w:hAnsi="Times New Roman" w:cs="Times New Roman"/>
          <w:color w:val="0070C0"/>
          <w:kern w:val="1"/>
          <w:sz w:val="24"/>
          <w:szCs w:val="24"/>
          <w:lang w:eastAsia="en-US" w:bidi="hi-IN"/>
        </w:rPr>
        <w:t>https://mo.astrobl.ru/ivanchugskijselsovet//</w:t>
      </w:r>
      <w:r w:rsidRPr="004B312B">
        <w:rPr>
          <w:rFonts w:ascii="Times New Roman" w:eastAsia="Times New Roman" w:hAnsi="Times New Roman" w:cs="Times New Roman"/>
          <w:kern w:val="1"/>
          <w:sz w:val="24"/>
          <w:szCs w:val="24"/>
          <w:lang w:eastAsia="ar-SA" w:bidi="hi-IN"/>
        </w:rPr>
        <w:t>, адрес регионального портала http://gosuslugi.astrobl.ru, адрес федерального портала http://www.</w:t>
      </w:r>
      <w:hyperlink r:id="rId15" w:history="1">
        <w:r w:rsidRPr="004B312B">
          <w:rPr>
            <w:rFonts w:ascii="Times New Roman" w:eastAsia="Times New Roman" w:hAnsi="Times New Roman" w:cs="Times New Roman"/>
            <w:kern w:val="1"/>
            <w:sz w:val="24"/>
            <w:szCs w:val="24"/>
            <w:lang w:eastAsia="ar-SA" w:bidi="hi-IN"/>
          </w:rPr>
          <w:t>gosuslugi.ru</w:t>
        </w:r>
      </w:hyperlink>
      <w:r w:rsidRPr="004B312B">
        <w:rPr>
          <w:rFonts w:ascii="Times New Roman" w:eastAsia="Times New Roman" w:hAnsi="Times New Roman" w:cs="Times New Roman"/>
          <w:kern w:val="1"/>
          <w:sz w:val="24"/>
          <w:szCs w:val="24"/>
          <w:lang w:eastAsia="ar-SA" w:bidi="hi-IN"/>
        </w:rPr>
        <w:t xml:space="preserve">, адрес МФЦ </w:t>
      </w:r>
      <w:r w:rsidRPr="004B312B">
        <w:rPr>
          <w:rFonts w:ascii="Times New Roman" w:eastAsia="Times New Roman" w:hAnsi="Times New Roman" w:cs="Times New Roman"/>
          <w:kern w:val="1"/>
          <w:sz w:val="24"/>
          <w:szCs w:val="24"/>
          <w:lang w:val="en-US" w:eastAsia="ar-SA" w:bidi="hi-IN"/>
        </w:rPr>
        <w:t>www</w:t>
      </w:r>
      <w:r w:rsidRPr="004B312B">
        <w:rPr>
          <w:rFonts w:ascii="Times New Roman" w:eastAsia="Times New Roman" w:hAnsi="Times New Roman" w:cs="Times New Roman"/>
          <w:kern w:val="1"/>
          <w:sz w:val="24"/>
          <w:szCs w:val="24"/>
          <w:lang w:eastAsia="ar-SA" w:bidi="hi-IN"/>
        </w:rPr>
        <w:t>.</w:t>
      </w:r>
      <w:hyperlink r:id="rId16" w:history="1">
        <w:r w:rsidRPr="004B312B">
          <w:rPr>
            <w:rFonts w:ascii="Times New Roman" w:eastAsia="Times New Roman" w:hAnsi="Times New Roman" w:cs="Times New Roman"/>
            <w:kern w:val="1"/>
            <w:sz w:val="24"/>
            <w:szCs w:val="24"/>
            <w:lang w:eastAsia="ar-SA" w:bidi="hi-IN"/>
          </w:rPr>
          <w:t>mfc.astrobl.ru</w:t>
        </w:r>
      </w:hyperlink>
      <w:r w:rsidRPr="004B312B">
        <w:rPr>
          <w:rFonts w:ascii="Times New Roman" w:eastAsia="Times New Roman" w:hAnsi="Times New Roman" w:cs="Times New Roman"/>
          <w:kern w:val="1"/>
          <w:sz w:val="24"/>
          <w:szCs w:val="24"/>
          <w:lang w:eastAsia="ar-SA" w:bidi="hi-IN"/>
        </w:rPr>
        <w:t xml:space="preserve">. </w:t>
      </w:r>
    </w:p>
    <w:p w14:paraId="24DB523C"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14:paraId="0CEE7E7F"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14:paraId="3477988B" w14:textId="77777777" w:rsidR="004B312B" w:rsidRPr="004B312B" w:rsidRDefault="004B312B" w:rsidP="004B312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14:paraId="284E76AE" w14:textId="745A4854" w:rsidR="004B312B" w:rsidRPr="002E3DBB" w:rsidRDefault="004B312B" w:rsidP="002E3DBB">
      <w:pPr>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4B312B">
        <w:rPr>
          <w:rFonts w:ascii="Times New Roman" w:eastAsia="Times New Roman" w:hAnsi="Times New Roman" w:cs="Times New Roman"/>
          <w:kern w:val="1"/>
          <w:sz w:val="24"/>
          <w:szCs w:val="24"/>
          <w:lang w:eastAsia="ar-SA" w:bidi="hi-IN"/>
        </w:rPr>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599B601B" w14:textId="77777777" w:rsidR="004B312B" w:rsidRDefault="004B312B" w:rsidP="00670853">
      <w:pPr>
        <w:pStyle w:val="ConsPlusNormal"/>
        <w:jc w:val="center"/>
        <w:rPr>
          <w:rFonts w:ascii="Times New Roman" w:hAnsi="Times New Roman" w:cs="Times New Roman"/>
          <w:b/>
          <w:sz w:val="24"/>
          <w:szCs w:val="24"/>
        </w:rPr>
      </w:pPr>
    </w:p>
    <w:p w14:paraId="2233CDD8" w14:textId="77777777" w:rsidR="004B312B" w:rsidRDefault="004B312B" w:rsidP="00670853">
      <w:pPr>
        <w:pStyle w:val="ConsPlusNormal"/>
        <w:jc w:val="center"/>
        <w:rPr>
          <w:rFonts w:ascii="Times New Roman" w:hAnsi="Times New Roman" w:cs="Times New Roman"/>
          <w:b/>
          <w:sz w:val="24"/>
          <w:szCs w:val="24"/>
        </w:rPr>
      </w:pPr>
    </w:p>
    <w:p w14:paraId="460D432E" w14:textId="38C2BF5B"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2. Стандарт предоставления муниципальной услуги</w:t>
      </w:r>
    </w:p>
    <w:p w14:paraId="5A37D956" w14:textId="453D369E" w:rsidR="002E3DBB" w:rsidRPr="00DF067C" w:rsidRDefault="002E3DBB" w:rsidP="00DF067C">
      <w:pPr>
        <w:tabs>
          <w:tab w:val="left" w:pos="1020"/>
          <w:tab w:val="left" w:pos="1275"/>
        </w:tabs>
        <w:autoSpaceDE w:val="0"/>
        <w:spacing w:after="0" w:line="240" w:lineRule="auto"/>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w:t>
      </w:r>
      <w:r w:rsidRPr="00DF067C">
        <w:rPr>
          <w:rFonts w:ascii="Times New Roman" w:eastAsia="Arial CYR" w:hAnsi="Times New Roman" w:cs="Times New Roman"/>
          <w:b/>
          <w:bCs/>
          <w:sz w:val="24"/>
          <w:szCs w:val="24"/>
        </w:rPr>
        <w:tab/>
        <w:t xml:space="preserve">Наименование муниципальной услуги: «Предоставление разрешения на </w:t>
      </w:r>
      <w:r w:rsidR="00695873" w:rsidRPr="00DF067C">
        <w:rPr>
          <w:rFonts w:ascii="Times New Roman" w:eastAsia="Arial CYR" w:hAnsi="Times New Roman" w:cs="Times New Roman"/>
          <w:b/>
          <w:bCs/>
          <w:sz w:val="24"/>
          <w:szCs w:val="24"/>
        </w:rPr>
        <w:t>условно разрешенный вид использования земельного участка или объекта</w:t>
      </w:r>
      <w:r w:rsidRPr="00DF067C">
        <w:rPr>
          <w:rFonts w:ascii="Times New Roman" w:eastAsia="Arial CYR" w:hAnsi="Times New Roman" w:cs="Times New Roman"/>
          <w:b/>
          <w:bCs/>
          <w:sz w:val="24"/>
          <w:szCs w:val="24"/>
        </w:rPr>
        <w:t xml:space="preserve"> капитального строительства».</w:t>
      </w:r>
    </w:p>
    <w:p w14:paraId="2B99A710" w14:textId="77777777" w:rsidR="002E3DBB" w:rsidRPr="002E3DBB" w:rsidRDefault="002E3DBB" w:rsidP="002E3DBB">
      <w:pPr>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w:t>
      </w:r>
      <w:r w:rsidRPr="002E3DBB">
        <w:rPr>
          <w:rFonts w:ascii="Times New Roman" w:eastAsia="Arial CYR" w:hAnsi="Times New Roman" w:cs="Times New Roman"/>
          <w:sz w:val="24"/>
          <w:szCs w:val="24"/>
        </w:rPr>
        <w:tab/>
      </w:r>
      <w:r w:rsidRPr="002E3DBB">
        <w:rPr>
          <w:rFonts w:ascii="Times New Roman" w:eastAsia="Times New Roman" w:hAnsi="Times New Roman" w:cs="Times New Roman"/>
          <w:sz w:val="24"/>
          <w:szCs w:val="24"/>
        </w:rPr>
        <w:t>Органы и организации, участвующие в предоставлении муниципальной услуги.</w:t>
      </w:r>
    </w:p>
    <w:p w14:paraId="75F091BF" w14:textId="77777777" w:rsidR="002E3DBB" w:rsidRPr="002E3DBB" w:rsidRDefault="002E3DBB" w:rsidP="00DF067C">
      <w:pPr>
        <w:tabs>
          <w:tab w:val="left" w:pos="1020"/>
          <w:tab w:val="left" w:pos="1275"/>
        </w:tabs>
        <w:autoSpaceDE w:val="0"/>
        <w:spacing w:after="0" w:line="240" w:lineRule="auto"/>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Ответственными за предоставление муниципальной услуги являются должностные лица администрации,</w:t>
      </w:r>
      <w:r w:rsidRPr="002E3DBB">
        <w:rPr>
          <w:rFonts w:ascii="Times New Roman" w:eastAsia="Times New Roman" w:hAnsi="Times New Roman" w:cs="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r w:rsidRPr="002E3DBB">
        <w:rPr>
          <w:rFonts w:ascii="Times New Roman" w:eastAsia="Arial CYR" w:hAnsi="Times New Roman" w:cs="Times New Roman"/>
          <w:sz w:val="24"/>
          <w:szCs w:val="24"/>
        </w:rPr>
        <w:t>.</w:t>
      </w:r>
    </w:p>
    <w:p w14:paraId="291436C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2.2.1.</w:t>
      </w:r>
      <w:r w:rsidRPr="002E3DBB">
        <w:rPr>
          <w:rFonts w:ascii="Times New Roman" w:eastAsia="Arial CYR" w:hAnsi="Times New Roman" w:cs="Times New Roman"/>
          <w:sz w:val="24"/>
          <w:szCs w:val="24"/>
        </w:rPr>
        <w:tab/>
        <w:t>Предоставление муниципальной услуги осуществляется администрацией муниципального образования «Иванчугский сельсовет», при участии МФЦ.</w:t>
      </w:r>
    </w:p>
    <w:p w14:paraId="0786942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14:paraId="50EECC4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bookmarkStart w:id="2" w:name="sub_10222"/>
      <w:r w:rsidRPr="002E3DBB">
        <w:rPr>
          <w:rFonts w:ascii="Times New Roman" w:eastAsia="Arial CYR" w:hAnsi="Times New Roman" w:cs="Times New Roman"/>
          <w:sz w:val="24"/>
          <w:szCs w:val="24"/>
        </w:rPr>
        <w:t>2.2.2.</w:t>
      </w:r>
      <w:r w:rsidRPr="002E3DBB">
        <w:rPr>
          <w:rFonts w:ascii="Times New Roman" w:eastAsia="Arial CYR" w:hAnsi="Times New Roman" w:cs="Times New Roman"/>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2"/>
      <w:r w:rsidRPr="002E3DBB">
        <w:rPr>
          <w:rFonts w:ascii="Times New Roman" w:eastAsia="Arial CYR" w:hAnsi="Times New Roman" w:cs="Times New Roman"/>
          <w:sz w:val="24"/>
          <w:szCs w:val="24"/>
        </w:rPr>
        <w:t>.</w:t>
      </w:r>
    </w:p>
    <w:p w14:paraId="741E878B"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2.2.3.</w:t>
      </w:r>
      <w:r w:rsidRPr="002E3DBB">
        <w:rPr>
          <w:rFonts w:ascii="Times New Roman" w:eastAsia="Arial CYR" w:hAnsi="Times New Roman" w:cs="Times New Roman"/>
          <w:sz w:val="24"/>
          <w:szCs w:val="24"/>
        </w:rPr>
        <w:tab/>
        <w:t xml:space="preserve">Орган, предоставляющий сведения, необходимые для предоставления муниципальной </w:t>
      </w:r>
      <w:r w:rsidRPr="002E3DBB">
        <w:rPr>
          <w:rFonts w:ascii="Times New Roman" w:eastAsia="Times New Roman" w:hAnsi="Times New Roman" w:cs="Times New Roman"/>
          <w:sz w:val="24"/>
          <w:szCs w:val="24"/>
        </w:rPr>
        <w:t>услуги, в порядке межведомственного информационного взаимодействия:</w:t>
      </w:r>
    </w:p>
    <w:p w14:paraId="5242C699"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Федеральная служба государственной регистрации, кадастра и картографии по Астраханской области.</w:t>
      </w:r>
    </w:p>
    <w:p w14:paraId="66C9B30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2.2.4.</w:t>
      </w:r>
      <w:r w:rsidRPr="002E3DBB">
        <w:rPr>
          <w:rFonts w:ascii="Times New Roman" w:eastAsia="Times New Roman" w:hAnsi="Times New Roman" w:cs="Times New Roman"/>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2E3DBB">
        <w:rPr>
          <w:rFonts w:ascii="Times New Roman" w:eastAsia="Arial CYR" w:hAnsi="Times New Roman" w:cs="Times New Roman"/>
          <w:sz w:val="24"/>
          <w:szCs w:val="24"/>
        </w:rPr>
        <w:t>изации.</w:t>
      </w:r>
    </w:p>
    <w:p w14:paraId="62E5C60B" w14:textId="2E3C7306" w:rsidR="002E3DBB" w:rsidRPr="002E3DBB" w:rsidRDefault="002E3DBB" w:rsidP="002E3DBB">
      <w:pPr>
        <w:tabs>
          <w:tab w:val="left" w:pos="126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2.3.</w:t>
      </w:r>
      <w:r w:rsidRPr="002E3DBB">
        <w:rPr>
          <w:rFonts w:ascii="Times New Roman" w:eastAsia="Arial CYR" w:hAnsi="Times New Roman" w:cs="Times New Roman"/>
          <w:sz w:val="24"/>
          <w:szCs w:val="24"/>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w:t>
      </w:r>
      <w:r w:rsidR="00695873" w:rsidRP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оформленное в форме постановления администрации муниципального образования «Иванчугский сельсовет».</w:t>
      </w:r>
    </w:p>
    <w:p w14:paraId="23EB7E2C" w14:textId="77777777" w:rsidR="002E3DBB" w:rsidRPr="00DF067C" w:rsidRDefault="002E3DBB" w:rsidP="002E3DBB">
      <w:pPr>
        <w:tabs>
          <w:tab w:val="left" w:pos="1275"/>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2.4.</w:t>
      </w:r>
      <w:r w:rsidRPr="00DF067C">
        <w:rPr>
          <w:rFonts w:ascii="Times New Roman" w:eastAsia="Arial CYR" w:hAnsi="Times New Roman" w:cs="Times New Roman"/>
          <w:b/>
          <w:bCs/>
          <w:sz w:val="24"/>
          <w:szCs w:val="24"/>
        </w:rPr>
        <w:tab/>
        <w:t>Срок    предоставления   муниципальной   услуги.</w:t>
      </w:r>
    </w:p>
    <w:p w14:paraId="1C542039" w14:textId="215B5EF1"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Срок осуществления административной процедуры по предоставлению разрешения </w:t>
      </w:r>
      <w:r w:rsidR="00695873" w:rsidRPr="002E3DBB">
        <w:rPr>
          <w:rFonts w:ascii="Times New Roman" w:eastAsia="Arial CYR" w:hAnsi="Times New Roman" w:cs="Times New Roman"/>
          <w:sz w:val="24"/>
          <w:szCs w:val="24"/>
        </w:rPr>
        <w:t xml:space="preserve">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00695873">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либо по принятию решения</w:t>
      </w:r>
      <w:r w:rsid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 xml:space="preserve">условно разрешенный вид </w:t>
      </w:r>
      <w:r w:rsidR="00695873">
        <w:rPr>
          <w:rFonts w:ascii="Times New Roman" w:eastAsia="Arial CYR" w:hAnsi="Times New Roman" w:cs="Times New Roman"/>
          <w:sz w:val="24"/>
          <w:szCs w:val="24"/>
        </w:rPr>
        <w:lastRenderedPageBreak/>
        <w:t>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составляет не более 123 дней и складывается из следующих сроков:</w:t>
      </w:r>
    </w:p>
    <w:p w14:paraId="6264F40F" w14:textId="77777777"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приём и регистрация заявления и документов - 2 дня;</w:t>
      </w:r>
    </w:p>
    <w:p w14:paraId="55F3DCFB" w14:textId="0BB4DD97"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формирование пакета документов и информации, направление вопроса о предоставлении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 </w:t>
      </w:r>
      <w:r w:rsidRPr="002E3DBB">
        <w:rPr>
          <w:rFonts w:ascii="Times New Roman" w:eastAsia="Arial CYR" w:hAnsi="Times New Roman" w:cs="Times New Roman"/>
          <w:sz w:val="24"/>
          <w:szCs w:val="24"/>
        </w:rPr>
        <w:t>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14:paraId="07717ADB" w14:textId="2F95C6A9"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w:t>
      </w:r>
      <w:r w:rsidR="00695873" w:rsidRPr="00695873">
        <w:rPr>
          <w:rFonts w:ascii="Times New Roman" w:eastAsia="Arial CYR" w:hAnsi="Times New Roman" w:cs="Times New Roman"/>
          <w:sz w:val="24"/>
          <w:szCs w:val="24"/>
        </w:rPr>
        <w:t xml:space="preserve">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14:paraId="2782C5BA" w14:textId="5309DE12"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рассмотрение на заседании Комиссии вопроса о предоставлении </w:t>
      </w:r>
      <w:r w:rsidR="00695873" w:rsidRPr="002E3DBB">
        <w:rPr>
          <w:rFonts w:ascii="Times New Roman" w:eastAsia="Arial CYR" w:hAnsi="Times New Roman" w:cs="Times New Roman"/>
          <w:sz w:val="24"/>
          <w:szCs w:val="24"/>
        </w:rPr>
        <w:t xml:space="preserve">разрешения на </w:t>
      </w:r>
      <w:r w:rsidR="00695873">
        <w:rPr>
          <w:rFonts w:ascii="Times New Roman" w:eastAsia="Arial CYR" w:hAnsi="Times New Roman" w:cs="Times New Roman"/>
          <w:sz w:val="24"/>
          <w:szCs w:val="24"/>
        </w:rPr>
        <w:t>условно разрешенный вид использования земельного участка или объекта</w:t>
      </w:r>
      <w:r w:rsidR="00695873" w:rsidRPr="002E3DBB">
        <w:rPr>
          <w:rFonts w:ascii="Times New Roman" w:eastAsia="Arial CYR" w:hAnsi="Times New Roman" w:cs="Times New Roman"/>
          <w:sz w:val="24"/>
          <w:szCs w:val="24"/>
        </w:rPr>
        <w:t xml:space="preserve"> капитального строительства</w:t>
      </w:r>
      <w:r w:rsidRPr="002E3DBB">
        <w:rPr>
          <w:rFonts w:ascii="Times New Roman" w:eastAsia="Arial CYR" w:hAnsi="Times New Roman" w:cs="Times New Roman"/>
          <w:sz w:val="24"/>
          <w:szCs w:val="24"/>
        </w:rPr>
        <w:t xml:space="preserve">, подготовка рекомендаций на проведение публичных слушаний по вопросу предоставления </w:t>
      </w:r>
      <w:r w:rsidR="00695873">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или подготовка рекомендаций об отказе в предоставлении  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Pr="002E3DBB">
        <w:rPr>
          <w:rFonts w:ascii="Times New Roman" w:eastAsia="Arial CYR" w:hAnsi="Times New Roman" w:cs="Times New Roman"/>
          <w:sz w:val="24"/>
          <w:szCs w:val="24"/>
        </w:rPr>
        <w:t xml:space="preserve"> объекта капитального строительства - 14 дней;</w:t>
      </w:r>
    </w:p>
    <w:p w14:paraId="5EE843D0" w14:textId="16BDDBFE" w:rsidR="002E3DBB" w:rsidRPr="002E3DBB" w:rsidRDefault="002E3DBB" w:rsidP="002E3DBB">
      <w:pPr>
        <w:keepNext/>
        <w:spacing w:after="0" w:line="240" w:lineRule="auto"/>
        <w:outlineLvl w:val="1"/>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организация и проведение публичных слушаний, а также подготовка заключения о результатах публичных слушаний по вопросу предоставления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 </w:t>
      </w:r>
      <w:r w:rsidR="00663037">
        <w:rPr>
          <w:rFonts w:ascii="Times New Roman" w:eastAsia="Arial CYR" w:hAnsi="Times New Roman" w:cs="Times New Roman"/>
          <w:sz w:val="24"/>
          <w:szCs w:val="24"/>
        </w:rPr>
        <w:t>1</w:t>
      </w:r>
      <w:r w:rsidRPr="002E3DBB">
        <w:rPr>
          <w:rFonts w:ascii="Times New Roman" w:eastAsia="Arial CYR" w:hAnsi="Times New Roman" w:cs="Times New Roman"/>
          <w:sz w:val="24"/>
          <w:szCs w:val="24"/>
        </w:rPr>
        <w:t>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14:paraId="0F7E7B33" w14:textId="09098BC4" w:rsidR="002E3DBB" w:rsidRPr="002E3DBB" w:rsidRDefault="002E3DBB" w:rsidP="002E3DBB">
      <w:pPr>
        <w:tabs>
          <w:tab w:val="left" w:pos="93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рассмотрение на заседании Комиссии заключения о проведении публичных слушаний по вопросу предоставления</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w:t>
      </w:r>
      <w:r w:rsidR="00663037">
        <w:rPr>
          <w:rFonts w:ascii="Times New Roman" w:eastAsia="Arial CYR" w:hAnsi="Times New Roman" w:cs="Times New Roman"/>
          <w:sz w:val="24"/>
          <w:szCs w:val="24"/>
        </w:rPr>
        <w:t>ние</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00663037">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 - 14 дней;</w:t>
      </w:r>
    </w:p>
    <w:p w14:paraId="024917F1" w14:textId="393E9441" w:rsidR="002E3DBB" w:rsidRPr="002E3DBB" w:rsidRDefault="002E3DBB" w:rsidP="002E3DBB">
      <w:pPr>
        <w:tabs>
          <w:tab w:val="left" w:pos="930"/>
        </w:tab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подготовка разрешения </w:t>
      </w:r>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отказа в предоставлении такого разрешения </w:t>
      </w:r>
      <w:r w:rsidRPr="002E3DBB">
        <w:rPr>
          <w:rFonts w:ascii="Times New Roman" w:eastAsia="Times New Roman" w:hAnsi="Times New Roman" w:cs="Times New Roman"/>
          <w:sz w:val="24"/>
          <w:szCs w:val="24"/>
        </w:rPr>
        <w:t xml:space="preserve">- 21 день; </w:t>
      </w:r>
    </w:p>
    <w:p w14:paraId="492825CF" w14:textId="28D27AD1" w:rsidR="002E3DBB" w:rsidRPr="002E3DBB" w:rsidRDefault="002E3DBB" w:rsidP="002E3DBB">
      <w:pPr>
        <w:tabs>
          <w:tab w:val="left" w:pos="930"/>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 xml:space="preserve">выдача разрешения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Times New Roman" w:hAnsi="Times New Roman" w:cs="Times New Roman"/>
          <w:sz w:val="24"/>
          <w:szCs w:val="24"/>
        </w:rPr>
        <w:t xml:space="preserve"> либо отказа в предоставлении разрешения</w:t>
      </w:r>
      <w:r w:rsidR="00663037" w:rsidRP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Times New Roman" w:hAnsi="Times New Roman" w:cs="Times New Roman"/>
          <w:sz w:val="24"/>
          <w:szCs w:val="24"/>
        </w:rPr>
        <w:t xml:space="preserve"> , реконструкции объекта капитального строительства - 2 дня.</w:t>
      </w:r>
    </w:p>
    <w:p w14:paraId="243F44F4" w14:textId="77777777" w:rsidR="002E3DBB" w:rsidRPr="002E3DBB" w:rsidRDefault="002E3DBB" w:rsidP="002E3DBB">
      <w:pPr>
        <w:tabs>
          <w:tab w:val="left" w:pos="3820"/>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2.5. Правовые основания для предоставления муниципальной услуги.</w:t>
      </w:r>
    </w:p>
    <w:p w14:paraId="2A450B73"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Предоставление муниципальной услуги осуществляется в соответствии с: </w:t>
      </w:r>
    </w:p>
    <w:p w14:paraId="35D50735" w14:textId="77777777" w:rsidR="002E3DBB" w:rsidRPr="002E3DBB" w:rsidRDefault="002E3DBB" w:rsidP="002E3DBB">
      <w:pPr>
        <w:numPr>
          <w:ilvl w:val="0"/>
          <w:numId w:val="7"/>
        </w:numPr>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Конституцией Российской Федерации («Российская газета», 1993, № 237; 2008, № 267; 2014, № 27, № 163);</w:t>
      </w:r>
    </w:p>
    <w:p w14:paraId="48823A38" w14:textId="77777777" w:rsidR="002E3DBB" w:rsidRPr="002E3DBB" w:rsidRDefault="002E3DBB" w:rsidP="002E3DBB">
      <w:pPr>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Земельным кодексом Российской Федерации от 25.10.2001 №136-ФЗ (Собрание законодательства Российской Федерации , 2001, № 44, ст. 4147; 2003 № 27 (ч.1), ст. 2700: 2004, №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w:t>
      </w:r>
      <w:r w:rsidRPr="002E3DBB">
        <w:rPr>
          <w:rFonts w:ascii="Times New Roman" w:eastAsia="Times New Roman" w:hAnsi="Times New Roman" w:cs="Times New Roman"/>
          <w:sz w:val="24"/>
          <w:szCs w:val="24"/>
        </w:rPr>
        <w:lastRenderedPageBreak/>
        <w:t xml:space="preserve">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Pr="002E3DBB">
        <w:rPr>
          <w:rFonts w:ascii="Times New Roman" w:eastAsia="Times New Roman" w:hAnsi="Times New Roman" w:cs="Times New Roman"/>
          <w:sz w:val="24"/>
          <w:szCs w:val="24"/>
          <w:lang w:val="en-US"/>
        </w:rPr>
        <w:t>http</w:t>
      </w: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www</w:t>
      </w: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pravo</w:t>
      </w: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gov</w:t>
      </w: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lang w:val="en-US"/>
        </w:rPr>
        <w:t>ru</w:t>
      </w:r>
      <w:r w:rsidRPr="002E3DBB">
        <w:rPr>
          <w:rFonts w:ascii="Times New Roman" w:eastAsia="Times New Roman" w:hAnsi="Times New Roman" w:cs="Times New Roman"/>
          <w:sz w:val="24"/>
          <w:szCs w:val="24"/>
        </w:rPr>
        <w:t>. 06.10.2015, №41, ст. 5631, № 48, ст. 6723, ст. 6724; 2016, №1, ст. 80; № 18, ст. 2495; №22, ст. 3097, № 26, ст. 3890; № 27, ст. 4269, 4282, 4298, 4306);</w:t>
      </w:r>
    </w:p>
    <w:p w14:paraId="47005880" w14:textId="77777777" w:rsidR="002E3DBB" w:rsidRPr="002E3DBB" w:rsidRDefault="002E3DBB" w:rsidP="002E3DBB">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14:paraId="734FFE63" w14:textId="77777777" w:rsidR="002E3DBB" w:rsidRPr="002E3DBB" w:rsidRDefault="002E3DBB" w:rsidP="002E3DBB">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14:paraId="5EDF1EA3" w14:textId="77777777" w:rsidR="002E3DBB" w:rsidRPr="002E3DBB" w:rsidRDefault="002E3DBB" w:rsidP="002E3DBB">
      <w:pPr>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w:t>
      </w:r>
      <w:r w:rsidRPr="002E3DBB">
        <w:rPr>
          <w:rFonts w:ascii="Times New Roman" w:eastAsia="Times New Roman" w:hAnsi="Times New Roman" w:cs="Times New Roman"/>
          <w:sz w:val="24"/>
          <w:szCs w:val="24"/>
        </w:rPr>
        <w:lastRenderedPageBreak/>
        <w:t>ст.4257; № 40 (ч.2), ст.5321; № 42, ст. 5615; № 52 (ч.1), ст.7542, ст.7558; 2015, № 1 (ч.1), ст.7, ст.9, ст.52, ст.72; № 6, ст.886; № 13, ст.1807, ст.1808; № 27, ст.3978, ст.3995; 2016, № 23, ст. 3295; 2017, № 1, ст. 35, 42, 46, № 15, ст. 2139);</w:t>
      </w:r>
    </w:p>
    <w:p w14:paraId="30A74B07"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26 (ч.1), ст.3366; № 30 (ч.1), ст.4264;  № 49 (ч.6), ст.6928; 2015,   № 1 (ч.1), ст.67; ст.72; №10, ст.1393; №29(ч.1), ст.4342);</w:t>
      </w:r>
    </w:p>
    <w:p w14:paraId="1CF61008"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14:paraId="26D1B722"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14:paraId="566B5DFB"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14:paraId="70013CB9"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14:paraId="7A837D8A" w14:textId="77777777" w:rsidR="002E3DBB" w:rsidRPr="002E3DBB" w:rsidRDefault="002E3DBB" w:rsidP="002E3DBB">
      <w:pPr>
        <w:numPr>
          <w:ilvl w:val="0"/>
          <w:numId w:val="6"/>
        </w:num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14:paraId="21740C8C"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14:paraId="7C12229C"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2E3DBB">
        <w:rPr>
          <w:rFonts w:ascii="Times New Roman" w:eastAsia="Times New Roman" w:hAnsi="Times New Roman" w:cs="Times New Roman"/>
          <w:sz w:val="24"/>
          <w:szCs w:val="24"/>
        </w:rPr>
        <w:lastRenderedPageBreak/>
        <w:t>предоставления государственных услуг» (Собрание законодательства Российской Федерации; 2012, № 36, ст.4903; 2014, № 50, ст.7113);</w:t>
      </w:r>
    </w:p>
    <w:p w14:paraId="5EC6AD03"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14:paraId="06E82D20" w14:textId="77777777" w:rsidR="002E3DBB" w:rsidRPr="002E3DBB" w:rsidRDefault="002E3DBB" w:rsidP="002E3DBB">
      <w:pPr>
        <w:numPr>
          <w:ilvl w:val="0"/>
          <w:numId w:val="6"/>
        </w:numPr>
        <w:tabs>
          <w:tab w:val="left" w:pos="1088"/>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14:paraId="1417E0B8" w14:textId="77777777" w:rsidR="002E3DBB" w:rsidRPr="002E3DBB" w:rsidRDefault="002E3DBB" w:rsidP="002E3DBB">
      <w:pPr>
        <w:numPr>
          <w:ilvl w:val="0"/>
          <w:numId w:val="6"/>
        </w:numPr>
        <w:tabs>
          <w:tab w:val="left" w:pos="973"/>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14:paraId="7314C03E" w14:textId="77777777" w:rsidR="002E3DBB" w:rsidRPr="002E3DBB" w:rsidRDefault="002E3DBB" w:rsidP="002E3DBB">
      <w:pPr>
        <w:numPr>
          <w:ilvl w:val="0"/>
          <w:numId w:val="6"/>
        </w:numPr>
        <w:tabs>
          <w:tab w:val="left" w:pos="973"/>
        </w:tabs>
        <w:suppressAutoHyphens/>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Times New Roman" w:hAnsi="Times New Roman" w:cs="Times New Roman"/>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 №45, ст5807; №50, ст.6601, ст.7113);</w:t>
      </w:r>
    </w:p>
    <w:p w14:paraId="7E1FFCB6" w14:textId="77777777" w:rsidR="002E3DBB" w:rsidRPr="002E3DBB" w:rsidRDefault="002E3DBB" w:rsidP="002E3DBB">
      <w:pPr>
        <w:numPr>
          <w:ilvl w:val="0"/>
          <w:numId w:val="6"/>
        </w:numPr>
        <w:tabs>
          <w:tab w:val="num" w:pos="0"/>
        </w:tabs>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2E3DBB">
        <w:rPr>
          <w:rFonts w:ascii="Times New Roman" w:eastAsia="Times New Roman" w:hAnsi="Times New Roman" w:cs="Times New Roman"/>
          <w:color w:val="000000"/>
          <w:kern w:val="1"/>
          <w:sz w:val="24"/>
          <w:szCs w:val="24"/>
          <w:lang w:bidi="hi-IN"/>
        </w:rPr>
        <w:t xml:space="preserve"> уставом муниципального образования «Иванчугский сельсовет», </w:t>
      </w:r>
      <w:r w:rsidRPr="002E3DBB">
        <w:rPr>
          <w:rFonts w:ascii="Times New Roman" w:eastAsia="Times New Roman" w:hAnsi="Times New Roman" w:cs="Times New Roman"/>
          <w:kern w:val="1"/>
          <w:sz w:val="24"/>
          <w:szCs w:val="24"/>
          <w:lang w:eastAsia="ar-SA" w:bidi="hi-IN"/>
        </w:rPr>
        <w:t>принят Решением Совета МО «Иванчугский сельсовет» от 30.03.15 г. № 12;</w:t>
      </w:r>
    </w:p>
    <w:p w14:paraId="2C2ECB6D" w14:textId="77777777" w:rsidR="002E3DBB" w:rsidRPr="002E3DBB" w:rsidRDefault="002E3DBB" w:rsidP="002E3DBB">
      <w:pPr>
        <w:suppressAutoHyphens/>
        <w:spacing w:after="0" w:line="240" w:lineRule="auto"/>
        <w:ind w:left="567"/>
        <w:jc w:val="both"/>
        <w:rPr>
          <w:rFonts w:ascii="Times New Roman" w:eastAsia="Times New Roman" w:hAnsi="Times New Roman" w:cs="Times New Roman"/>
          <w:kern w:val="1"/>
          <w:sz w:val="24"/>
          <w:szCs w:val="24"/>
          <w:lang w:eastAsia="ar-SA" w:bidi="hi-IN"/>
        </w:rPr>
      </w:pPr>
    </w:p>
    <w:p w14:paraId="1A3EF170"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Times New Roman" w:hAnsi="Times New Roman" w:cs="Times New Roman"/>
          <w:b/>
          <w:bCs/>
          <w:sz w:val="24"/>
          <w:szCs w:val="24"/>
        </w:rPr>
        <w:t xml:space="preserve">2.6. Перечень документов, необходимых для </w:t>
      </w:r>
      <w:r w:rsidRPr="00DF067C">
        <w:rPr>
          <w:rFonts w:ascii="Times New Roman" w:eastAsia="Arial CYR" w:hAnsi="Times New Roman" w:cs="Times New Roman"/>
          <w:b/>
          <w:bCs/>
          <w:sz w:val="24"/>
          <w:szCs w:val="24"/>
        </w:rPr>
        <w:t>предоставления муниципальной услуги.</w:t>
      </w:r>
    </w:p>
    <w:p w14:paraId="7BC10B2F" w14:textId="76C8DDCA" w:rsidR="002E3DBB" w:rsidRPr="002E3DBB" w:rsidRDefault="002E3DBB" w:rsidP="002E3DBB">
      <w:pPr>
        <w:tabs>
          <w:tab w:val="left" w:pos="144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2.6.1.</w:t>
      </w:r>
      <w:r w:rsidRPr="002E3DBB">
        <w:rPr>
          <w:rFonts w:ascii="Times New Roman" w:eastAsia="Arial CYR" w:hAnsi="Times New Roman" w:cs="Times New Roman"/>
          <w:sz w:val="24"/>
          <w:szCs w:val="24"/>
        </w:rPr>
        <w:tab/>
        <w:t xml:space="preserve">Для предоставления муниципальной услуги в целях принятия решения о предоставлении разрешения </w:t>
      </w:r>
      <w:r w:rsidR="00663037">
        <w:rPr>
          <w:rFonts w:ascii="Times New Roman" w:eastAsia="Arial CYR" w:hAnsi="Times New Roman" w:cs="Times New Roman"/>
          <w:sz w:val="24"/>
          <w:szCs w:val="24"/>
        </w:rPr>
        <w:t xml:space="preserve"> </w:t>
      </w:r>
      <w:r w:rsidR="00663037" w:rsidRPr="002E3DBB">
        <w:rPr>
          <w:rFonts w:ascii="Times New Roman" w:eastAsia="Arial CYR" w:hAnsi="Times New Roman" w:cs="Times New Roman"/>
          <w:sz w:val="24"/>
          <w:szCs w:val="24"/>
        </w:rPr>
        <w:t xml:space="preserve">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необходимы следующие документы:</w:t>
      </w:r>
    </w:p>
    <w:p w14:paraId="37D6FE70" w14:textId="772464B5"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1)</w:t>
      </w:r>
      <w:r w:rsidRPr="002E3DBB">
        <w:rPr>
          <w:rFonts w:ascii="Times New Roman" w:eastAsia="Arial CYR" w:hAnsi="Times New Roman" w:cs="Times New Roman"/>
          <w:sz w:val="24"/>
          <w:szCs w:val="24"/>
        </w:rPr>
        <w:tab/>
        <w:t xml:space="preserve">заявление о предоставлении </w:t>
      </w:r>
      <w:r w:rsidR="00663037" w:rsidRPr="002E3DBB">
        <w:rPr>
          <w:rFonts w:ascii="Times New Roman" w:eastAsia="Arial CYR" w:hAnsi="Times New Roman" w:cs="Times New Roman"/>
          <w:sz w:val="24"/>
          <w:szCs w:val="24"/>
        </w:rPr>
        <w:t xml:space="preserve">разрешения на </w:t>
      </w:r>
      <w:r w:rsidR="00663037">
        <w:rPr>
          <w:rFonts w:ascii="Times New Roman" w:eastAsia="Arial CYR" w:hAnsi="Times New Roman" w:cs="Times New Roman"/>
          <w:sz w:val="24"/>
          <w:szCs w:val="24"/>
        </w:rPr>
        <w:t xml:space="preserve">условно разрешенный вид использования земельного участка или </w:t>
      </w:r>
      <w:r w:rsidR="00663037"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(приложение 2 к административному Регламенту);</w:t>
      </w:r>
    </w:p>
    <w:p w14:paraId="4DEBEBF9" w14:textId="77777777" w:rsidR="002E3DBB" w:rsidRPr="002E3DBB" w:rsidRDefault="002E3DBB" w:rsidP="002E3DBB">
      <w:pPr>
        <w:tabs>
          <w:tab w:val="left" w:pos="990"/>
        </w:tabs>
        <w:suppressAutoHyphens/>
        <w:autoSpaceDE w:val="0"/>
        <w:spacing w:after="0" w:line="240" w:lineRule="auto"/>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6EC88EC3" w14:textId="77777777"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3)</w:t>
      </w:r>
      <w:r w:rsidRPr="002E3DBB">
        <w:rPr>
          <w:rFonts w:ascii="Times New Roman" w:eastAsia="Arial CYR" w:hAnsi="Times New Roman" w:cs="Times New Roman"/>
          <w:sz w:val="24"/>
          <w:szCs w:val="24"/>
        </w:rPr>
        <w:tab/>
        <w:t>кадастровая выписка о земельном участке;</w:t>
      </w:r>
    </w:p>
    <w:p w14:paraId="1F19D0D8" w14:textId="77777777" w:rsidR="002E3DBB" w:rsidRPr="002E3DBB" w:rsidRDefault="002E3DBB" w:rsidP="002E3DBB">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4)</w:t>
      </w:r>
      <w:r w:rsidRPr="002E3DBB">
        <w:rPr>
          <w:rFonts w:ascii="Times New Roman" w:eastAsia="Arial CYR" w:hAnsi="Times New Roman" w:cs="Times New Roman"/>
          <w:sz w:val="24"/>
          <w:szCs w:val="24"/>
        </w:rPr>
        <w:tab/>
        <w:t>межевой план или схема расположения земельного участка.</w:t>
      </w:r>
    </w:p>
    <w:p w14:paraId="3C6DA7A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2.6.2.</w:t>
      </w:r>
      <w:r w:rsidRPr="002E3DBB">
        <w:rPr>
          <w:rFonts w:ascii="Times New Roman" w:eastAsia="Arial CYR" w:hAnsi="Times New Roman" w:cs="Times New Roman"/>
          <w:sz w:val="24"/>
          <w:szCs w:val="24"/>
        </w:rPr>
        <w:tab/>
        <w:t>Документы, необходимые для предоставления муниципальной услуги, подлежащие представлению заявителем:</w:t>
      </w:r>
    </w:p>
    <w:p w14:paraId="55C508C2" w14:textId="1493F88B"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заявление о предоставлении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w:t>
      </w:r>
    </w:p>
    <w:p w14:paraId="02EDCD93" w14:textId="77777777"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14:paraId="77F444BC" w14:textId="77777777" w:rsidR="002E3DBB" w:rsidRPr="002E3DBB" w:rsidRDefault="002E3DBB" w:rsidP="002E3DBB">
      <w:pPr>
        <w:tabs>
          <w:tab w:val="left" w:pos="97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14:paraId="70FDD35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4A08DE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14:paraId="2E71FCF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  кадастровая выписка о земельном участке.</w:t>
      </w:r>
    </w:p>
    <w:p w14:paraId="660356B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2.6.4. Заявитель вправе представить документы, указанные в</w:t>
      </w:r>
      <w:r w:rsidRPr="002E3DBB">
        <w:rPr>
          <w:rFonts w:ascii="Times New Roman" w:eastAsia="Times New Roman" w:hAnsi="Times New Roman" w:cs="Times New Roman"/>
          <w:sz w:val="24"/>
          <w:szCs w:val="24"/>
        </w:rPr>
        <w:t xml:space="preserve"> подпункте 2.6.3 пункта 2.6 а</w:t>
      </w:r>
      <w:r w:rsidRPr="002E3DBB">
        <w:rPr>
          <w:rFonts w:ascii="Times New Roman" w:eastAsia="Arial CYR" w:hAnsi="Times New Roman" w:cs="Times New Roman"/>
          <w:sz w:val="24"/>
          <w:szCs w:val="24"/>
        </w:rPr>
        <w:t>дминистративного Регламента, по собственной инициативе.</w:t>
      </w:r>
    </w:p>
    <w:p w14:paraId="29229E6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14:paraId="3023627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14:paraId="5884ED3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14:paraId="7E8CE7C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кадастровую выписку о земельном участке.</w:t>
      </w:r>
    </w:p>
    <w:p w14:paraId="7EA4180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2.6.6. Не допускается требовать от заявителя:</w:t>
      </w:r>
    </w:p>
    <w:p w14:paraId="783BA06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86A9F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2332B13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2.6.7. Порядок представления заявления и документов, указанных в подпункте 2.6.1 пункта 2.6 административного Регламента, для предоставления муниципальной услуги.</w:t>
      </w:r>
    </w:p>
    <w:p w14:paraId="6AC5279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«Иванчугский сельсовет»,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14:paraId="288D279F"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лично или через законного представителя при посещении Управления, МФЦ;</w:t>
      </w:r>
    </w:p>
    <w:p w14:paraId="4A35CF29"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по почте;</w:t>
      </w:r>
    </w:p>
    <w:p w14:paraId="0D592DEA"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посредством регионального портала </w:t>
      </w:r>
      <w:hyperlink r:id="rId17" w:history="1">
        <w:r w:rsidRPr="002E3DBB">
          <w:rPr>
            <w:rFonts w:ascii="Times New Roman" w:eastAsia="Times New Roman" w:hAnsi="Times New Roman" w:cs="Times New Roman"/>
            <w:sz w:val="24"/>
            <w:szCs w:val="24"/>
          </w:rPr>
          <w:t>http://gosuslugi.astrobl.ru</w:t>
        </w:r>
      </w:hyperlink>
      <w:r w:rsidRPr="002E3DBB">
        <w:rPr>
          <w:rFonts w:ascii="Times New Roman" w:eastAsia="Arial CYR" w:hAnsi="Times New Roman" w:cs="Times New Roman"/>
          <w:sz w:val="24"/>
          <w:szCs w:val="24"/>
        </w:rPr>
        <w:t xml:space="preserve"> или единого портала </w:t>
      </w:r>
      <w:hyperlink r:id="rId18" w:history="1">
        <w:r w:rsidRPr="002E3DBB">
          <w:rPr>
            <w:rFonts w:ascii="Times New Roman" w:eastAsia="Times New Roman" w:hAnsi="Times New Roman" w:cs="Times New Roman"/>
            <w:sz w:val="24"/>
            <w:szCs w:val="24"/>
          </w:rPr>
          <w:t>http://www.gosuslugi.ru</w:t>
        </w:r>
      </w:hyperlink>
      <w:r w:rsidRPr="002E3DBB">
        <w:rPr>
          <w:rFonts w:ascii="Times New Roman" w:eastAsia="Arial CYR" w:hAnsi="Times New Roman" w:cs="Times New Roman"/>
          <w:sz w:val="24"/>
          <w:szCs w:val="24"/>
        </w:rPr>
        <w:t>;</w:t>
      </w:r>
    </w:p>
    <w:p w14:paraId="31433191" w14:textId="77777777" w:rsidR="002E3DBB" w:rsidRPr="002E3DBB" w:rsidRDefault="002E3DBB" w:rsidP="002E3DBB">
      <w:pPr>
        <w:tabs>
          <w:tab w:val="left" w:pos="85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иным способом, позволяющим передать в электронном виде заявление и документы.</w:t>
      </w:r>
    </w:p>
    <w:p w14:paraId="79D14D0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14:paraId="6D8619E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подпунктом 2.6.1 пункта 2.6 административного Регламента, должны быть заверены в соответствии с требованиями действующего законодательства РФ.</w:t>
      </w:r>
    </w:p>
    <w:p w14:paraId="4C9DA57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19" w:history="1">
        <w:r w:rsidRPr="002E3DBB">
          <w:rPr>
            <w:rFonts w:ascii="Times New Roman" w:eastAsia="Times New Roman" w:hAnsi="Times New Roman" w:cs="Times New Roman"/>
            <w:sz w:val="24"/>
            <w:szCs w:val="24"/>
          </w:rPr>
          <w:t>http://gosuslugi.astrobl.ru</w:t>
        </w:r>
      </w:hyperlink>
      <w:r w:rsidRPr="002E3DBB">
        <w:rPr>
          <w:rFonts w:ascii="Times New Roman" w:eastAsia="Arial CYR" w:hAnsi="Times New Roman" w:cs="Times New Roman"/>
          <w:sz w:val="24"/>
          <w:szCs w:val="24"/>
        </w:rPr>
        <w:t xml:space="preserve"> либо единый портал </w:t>
      </w:r>
      <w:hyperlink r:id="rId20" w:history="1">
        <w:r w:rsidRPr="002E3DBB">
          <w:rPr>
            <w:rFonts w:ascii="Times New Roman" w:eastAsia="Times New Roman" w:hAnsi="Times New Roman" w:cs="Times New Roman"/>
            <w:sz w:val="24"/>
            <w:szCs w:val="24"/>
          </w:rPr>
          <w:t>http://www.gosuslugi.ru</w:t>
        </w:r>
      </w:hyperlink>
      <w:r w:rsidRPr="002E3DBB">
        <w:rPr>
          <w:rFonts w:ascii="Times New Roman" w:eastAsia="Arial CYR" w:hAnsi="Times New Roman" w:cs="Times New Roman"/>
          <w:sz w:val="24"/>
          <w:szCs w:val="24"/>
        </w:rPr>
        <w:t xml:space="preserve"> применяется </w:t>
      </w:r>
      <w:r w:rsidRPr="002E3DBB">
        <w:rPr>
          <w:rFonts w:ascii="Times New Roman" w:eastAsia="Arial CYR" w:hAnsi="Times New Roman" w:cs="Times New Roman"/>
          <w:sz w:val="24"/>
          <w:szCs w:val="24"/>
        </w:rPr>
        <w:lastRenderedPageBreak/>
        <w:t>специализированное программное обеспечение, предусматривающее заполнение заявителем электронных форм документов.</w:t>
      </w:r>
    </w:p>
    <w:p w14:paraId="56E09BC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14:paraId="01C4A57E"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14:paraId="700D8CD7"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14:paraId="52E10B8B"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14:paraId="1E84B29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Times New Roman" w:hAnsi="Times New Roman" w:cs="Times New Roman"/>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14:paraId="63C3C4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w:hAnsi="Times New Roman" w:cs="Times New Roman"/>
          <w:sz w:val="24"/>
          <w:szCs w:val="24"/>
        </w:rPr>
        <w:t xml:space="preserve"> </w:t>
      </w:r>
      <w:r w:rsidRPr="002E3DBB">
        <w:rPr>
          <w:rFonts w:ascii="Times New Roman" w:eastAsia="Arial CYR"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14:paraId="686417BE" w14:textId="77777777" w:rsidR="002E3DBB" w:rsidRPr="00DF067C" w:rsidRDefault="002E3DBB" w:rsidP="002E3DBB">
      <w:pPr>
        <w:tabs>
          <w:tab w:val="left" w:pos="1245"/>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2.8.</w:t>
      </w:r>
      <w:r w:rsidRPr="00DF067C">
        <w:rPr>
          <w:rFonts w:ascii="Times New Roman" w:eastAsia="Arial CYR" w:hAnsi="Times New Roman" w:cs="Times New Roman"/>
          <w:b/>
          <w:bCs/>
          <w:sz w:val="24"/>
          <w:szCs w:val="24"/>
        </w:rPr>
        <w:tab/>
        <w:t>Исчерпывающий перечень оснований для отказа в предоставлении муниципальной услуги.</w:t>
      </w:r>
    </w:p>
    <w:p w14:paraId="62EFBC79" w14:textId="6B8D7430"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2.8.1.</w:t>
      </w:r>
      <w:r w:rsidRPr="002E3DBB">
        <w:rPr>
          <w:rFonts w:ascii="Times New Roman" w:eastAsia="Arial CYR" w:hAnsi="Times New Roman" w:cs="Times New Roman"/>
          <w:sz w:val="24"/>
          <w:szCs w:val="24"/>
        </w:rPr>
        <w:tab/>
        <w:t xml:space="preserve">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 </w:t>
      </w:r>
      <w:r w:rsidRPr="002E3DBB">
        <w:rPr>
          <w:rFonts w:ascii="Times New Roman" w:eastAsia="Arial CYR" w:hAnsi="Times New Roman" w:cs="Times New Roman"/>
          <w:sz w:val="24"/>
          <w:szCs w:val="24"/>
        </w:rPr>
        <w:t>на Комиссию являются:</w:t>
      </w:r>
    </w:p>
    <w:p w14:paraId="221E4FBE" w14:textId="77777777" w:rsidR="002E3DBB" w:rsidRPr="002E3DBB" w:rsidRDefault="002E3DBB" w:rsidP="002E3DBB">
      <w:pPr>
        <w:tabs>
          <w:tab w:val="left" w:pos="927"/>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14:paraId="7FE5E112"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14:paraId="30F86075"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земельный участок зарезервирован или изъят для государственных или муниципальных нужд;</w:t>
      </w:r>
    </w:p>
    <w:p w14:paraId="43993827"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14:paraId="680C0D3A" w14:textId="77777777" w:rsidR="002E3DBB" w:rsidRPr="002E3DBB" w:rsidRDefault="002E3DBB" w:rsidP="002E3DBB">
      <w:pPr>
        <w:tabs>
          <w:tab w:val="left" w:pos="915"/>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отсутствие документов, указанных в подпункте 2.6.2 пункта 2.6 административного Регламента.</w:t>
      </w:r>
    </w:p>
    <w:p w14:paraId="31645AD7" w14:textId="219548C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2.8.2.</w:t>
      </w:r>
      <w:r w:rsidRPr="002E3DBB">
        <w:rPr>
          <w:rFonts w:ascii="Times New Roman" w:eastAsia="Arial CYR" w:hAnsi="Times New Roman" w:cs="Times New Roman"/>
          <w:sz w:val="24"/>
          <w:szCs w:val="24"/>
        </w:rPr>
        <w:tab/>
        <w:t xml:space="preserve">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xml:space="preserve">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71FDABB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2.8.3.</w:t>
      </w:r>
      <w:r w:rsidRPr="002E3DBB">
        <w:rPr>
          <w:rFonts w:ascii="Times New Roman" w:eastAsia="Arial CYR" w:hAnsi="Times New Roman" w:cs="Times New Roman"/>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14:paraId="2BB2765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2.8.4.</w:t>
      </w:r>
      <w:r w:rsidRPr="002E3DBB">
        <w:rPr>
          <w:rFonts w:ascii="Times New Roman" w:eastAsia="Arial CYR" w:hAnsi="Times New Roman" w:cs="Times New Roman"/>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14:paraId="78737545"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2.9. Требования к взиманию с заявителя платы за предоставление муниципальной услуги.</w:t>
      </w:r>
    </w:p>
    <w:p w14:paraId="0066CDB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2.9.1. Муниципальная услуга предоставляется бесплатно.</w:t>
      </w:r>
    </w:p>
    <w:p w14:paraId="02EE5321" w14:textId="6889086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 xml:space="preserve">2.9.2. Расходы, связанные с организацией и проведением публичных слушаний по вопросу предоставления </w:t>
      </w:r>
      <w:r w:rsidR="005208C5" w:rsidRPr="002E3DBB">
        <w:rPr>
          <w:rFonts w:ascii="Times New Roman" w:eastAsia="Arial CYR" w:hAnsi="Times New Roman" w:cs="Times New Roman"/>
          <w:sz w:val="24"/>
          <w:szCs w:val="24"/>
        </w:rPr>
        <w:t xml:space="preserve">разрешения на </w:t>
      </w:r>
      <w:r w:rsidR="005208C5">
        <w:rPr>
          <w:rFonts w:ascii="Times New Roman" w:eastAsia="Arial CYR" w:hAnsi="Times New Roman" w:cs="Times New Roman"/>
          <w:sz w:val="24"/>
          <w:szCs w:val="24"/>
        </w:rPr>
        <w:t xml:space="preserve">условно разрешенный вид использования земельного участка или </w:t>
      </w:r>
      <w:r w:rsidR="005208C5" w:rsidRPr="002E3DBB">
        <w:rPr>
          <w:rFonts w:ascii="Times New Roman" w:eastAsia="Arial CYR" w:hAnsi="Times New Roman" w:cs="Times New Roman"/>
          <w:sz w:val="24"/>
          <w:szCs w:val="24"/>
        </w:rPr>
        <w:t xml:space="preserve"> объекта капитального строительства</w:t>
      </w:r>
      <w:r w:rsidRPr="002E3DBB">
        <w:rPr>
          <w:rFonts w:ascii="Times New Roman" w:eastAsia="Arial CYR" w:hAnsi="Times New Roman" w:cs="Times New Roman"/>
          <w:sz w:val="24"/>
          <w:szCs w:val="24"/>
        </w:rPr>
        <w:t>, несет физическое или юридическое лицо, заинтересованное в предоставлении такого разрешения.</w:t>
      </w:r>
    </w:p>
    <w:p w14:paraId="0BF7B936" w14:textId="77777777" w:rsidR="002E3DBB" w:rsidRPr="00DF067C" w:rsidRDefault="002E3DBB" w:rsidP="002E3DBB">
      <w:pPr>
        <w:tabs>
          <w:tab w:val="left" w:pos="1290"/>
        </w:tabs>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2.10.</w:t>
      </w:r>
      <w:r w:rsidRPr="00DF067C">
        <w:rPr>
          <w:rFonts w:ascii="Times New Roman" w:eastAsia="Arial CYR" w:hAnsi="Times New Roman" w:cs="Times New Roman"/>
          <w:b/>
          <w:bCs/>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14:paraId="3989128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14:paraId="5A98179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Порядок и размер взимания платы устанавливаются на договорной основе.</w:t>
      </w:r>
    </w:p>
    <w:p w14:paraId="17CE2F3D" w14:textId="77777777" w:rsidR="002E3DBB" w:rsidRPr="00DF067C"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DF067C">
        <w:rPr>
          <w:rFonts w:ascii="Times New Roman" w:eastAsia="Arial CYR" w:hAnsi="Times New Roman" w:cs="Times New Roman"/>
          <w:b/>
          <w:bCs/>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14:paraId="5BF6E4C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14:paraId="29B40AF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ожидания и продолжительность приема документов от заявителя - не более 15 минут;</w:t>
      </w:r>
    </w:p>
    <w:p w14:paraId="7B15DA6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14:paraId="10181770" w14:textId="453A7461" w:rsidR="00DF067C" w:rsidRDefault="00755037"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2.12.Сроки и порядок регистрации заявления заявителя о предоставлении муниципальной услуги в т.ч.в электронном форме.</w:t>
      </w:r>
    </w:p>
    <w:p w14:paraId="6E8F8008" w14:textId="56367C1D" w:rsidR="00755037"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Датой представления заявления дата его регистрации.</w:t>
      </w:r>
    </w:p>
    <w:p w14:paraId="03445A07" w14:textId="5CD52077"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При поступлении заявления в администрацию в письменной форме (по почте,при личном обращении  в аппарат администрации)должностное лицо  администрации ,ответственное за прием   и регистрацию обращений (заявлений, запросов), региструет  заявление в соответствующем журнале  учета входящих документов;при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181AA485" w14:textId="30A67C00"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Срок регистрации заявления -1день</w:t>
      </w:r>
    </w:p>
    <w:p w14:paraId="7DEFD08E" w14:textId="451F1C9C" w:rsidR="00C43FB1" w:rsidRDefault="00C43FB1"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В случае если заявления направляется по почте то срок в этом случае исчисляется  со дня отправления заявления(документов  к нему прилагаемых )</w:t>
      </w:r>
      <w:r w:rsidR="00B77BAA">
        <w:rPr>
          <w:rFonts w:ascii="Times New Roman" w:eastAsia="Arial CYR" w:hAnsi="Times New Roman" w:cs="Times New Roman"/>
          <w:sz w:val="24"/>
          <w:szCs w:val="24"/>
        </w:rPr>
        <w:t>почтой. В случае если заявление направляется через МФЦ,срок исчисляется  со дня  регистрации заявления  в уполномоченном на ее рассмотрение органе (администрации).</w:t>
      </w:r>
    </w:p>
    <w:p w14:paraId="6BCEF690" w14:textId="59764934" w:rsidR="00C43FB1"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При поступлении заявления в электронной форме  через региональный портал  или единый портал, поступившее заявление принимается должностным лицом администрации,отвественным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оного рабочего дня.</w:t>
      </w:r>
    </w:p>
    <w:p w14:paraId="29E32682" w14:textId="384096B6" w:rsidR="00B77BAA"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В дальнейшим работа с заявлением в электронной форме  через портал, ведется как с письменным заявлением в соответствии с настоящим регламентом.</w:t>
      </w:r>
    </w:p>
    <w:p w14:paraId="63F77836" w14:textId="5CAC9627" w:rsidR="00B77BAA" w:rsidRDefault="00B77BAA" w:rsidP="002E3DBB">
      <w:pPr>
        <w:tabs>
          <w:tab w:val="left" w:pos="1260"/>
        </w:tabs>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Срок регистрации заявления -1день.</w:t>
      </w:r>
    </w:p>
    <w:p w14:paraId="04A57AD5" w14:textId="77777777" w:rsidR="00DF067C" w:rsidRDefault="00DF067C" w:rsidP="00B77BAA">
      <w:pPr>
        <w:tabs>
          <w:tab w:val="left" w:pos="1260"/>
        </w:tabs>
        <w:autoSpaceDE w:val="0"/>
        <w:spacing w:after="0" w:line="240" w:lineRule="auto"/>
        <w:jc w:val="both"/>
        <w:rPr>
          <w:rFonts w:ascii="Times New Roman" w:eastAsia="Arial CYR" w:hAnsi="Times New Roman" w:cs="Times New Roman"/>
          <w:sz w:val="24"/>
          <w:szCs w:val="24"/>
        </w:rPr>
      </w:pPr>
    </w:p>
    <w:p w14:paraId="1067B8F9" w14:textId="54894C23" w:rsidR="002E3DBB" w:rsidRPr="00B77BAA" w:rsidRDefault="002E3DBB" w:rsidP="002E3DBB">
      <w:pPr>
        <w:tabs>
          <w:tab w:val="left" w:pos="1260"/>
        </w:tabs>
        <w:autoSpaceDE w:val="0"/>
        <w:spacing w:after="0" w:line="240" w:lineRule="auto"/>
        <w:ind w:firstLine="567"/>
        <w:jc w:val="both"/>
        <w:rPr>
          <w:rFonts w:ascii="Times New Roman" w:eastAsia="Times New Roman" w:hAnsi="Times New Roman" w:cs="Times New Roman"/>
          <w:b/>
          <w:bCs/>
          <w:sz w:val="24"/>
          <w:szCs w:val="24"/>
        </w:rPr>
      </w:pPr>
      <w:r w:rsidRPr="00B77BAA">
        <w:rPr>
          <w:rFonts w:ascii="Times New Roman" w:eastAsia="Arial CYR" w:hAnsi="Times New Roman" w:cs="Times New Roman"/>
          <w:b/>
          <w:bCs/>
          <w:sz w:val="24"/>
          <w:szCs w:val="24"/>
        </w:rPr>
        <w:t>2.1</w:t>
      </w:r>
      <w:r w:rsidR="00755037" w:rsidRPr="00B77BAA">
        <w:rPr>
          <w:rFonts w:ascii="Times New Roman" w:eastAsia="Arial CYR" w:hAnsi="Times New Roman" w:cs="Times New Roman"/>
          <w:b/>
          <w:bCs/>
          <w:sz w:val="24"/>
          <w:szCs w:val="24"/>
        </w:rPr>
        <w:t>3</w:t>
      </w:r>
      <w:r w:rsidRPr="00B77BAA">
        <w:rPr>
          <w:rFonts w:ascii="Times New Roman" w:eastAsia="Arial CYR" w:hAnsi="Times New Roman" w:cs="Times New Roman"/>
          <w:b/>
          <w:bCs/>
          <w:sz w:val="24"/>
          <w:szCs w:val="24"/>
        </w:rPr>
        <w:t>.</w:t>
      </w:r>
      <w:r w:rsidRPr="00B77BAA">
        <w:rPr>
          <w:rFonts w:ascii="Times New Roman" w:eastAsia="Arial CYR" w:hAnsi="Times New Roman" w:cs="Times New Roman"/>
          <w:b/>
          <w:bCs/>
          <w:sz w:val="24"/>
          <w:szCs w:val="24"/>
        </w:rPr>
        <w:tab/>
        <w:t>Требования к помещению, в котором предоставляется муниципальная услуга.</w:t>
      </w:r>
    </w:p>
    <w:p w14:paraId="3219F010" w14:textId="58CB7D5D" w:rsidR="00E5201B" w:rsidRDefault="00E5201B"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Центральный  вход в здание администрации оборудован  информационной табличкой(вывеской), содержащей информацию о местонахождении администрации, осуществляющей предоставление муниципальной услуги.      </w:t>
      </w:r>
    </w:p>
    <w:p w14:paraId="762FD423" w14:textId="6B763D4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14:paraId="23EA3EF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Помещение администрации, МФЦ оборудовано:</w:t>
      </w:r>
    </w:p>
    <w:p w14:paraId="6C7DAA0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системой кондиционирования воздуха;</w:t>
      </w:r>
    </w:p>
    <w:p w14:paraId="2BF169E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противопожарной системой и средствами пожаротушения;</w:t>
      </w:r>
    </w:p>
    <w:p w14:paraId="67795B5F" w14:textId="11954CC7" w:rsid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средствами оказания первой медицинской помощи (аптечками).</w:t>
      </w:r>
    </w:p>
    <w:p w14:paraId="27AF28AA" w14:textId="3590D826" w:rsidR="00E5201B" w:rsidRPr="002E3DBB" w:rsidRDefault="00E5201B" w:rsidP="002E3DBB">
      <w:pPr>
        <w:autoSpaceDE w:val="0"/>
        <w:spacing w:after="0" w:line="240" w:lineRule="auto"/>
        <w:ind w:firstLine="567"/>
        <w:jc w:val="both"/>
        <w:rPr>
          <w:rFonts w:ascii="Times New Roman" w:eastAsia="Times New Roman" w:hAnsi="Times New Roman" w:cs="Times New Roman"/>
          <w:sz w:val="24"/>
          <w:szCs w:val="24"/>
        </w:rPr>
      </w:pPr>
      <w:r>
        <w:rPr>
          <w:rFonts w:ascii="Times New Roman" w:eastAsia="Arial CYR" w:hAnsi="Times New Roman" w:cs="Times New Roman"/>
          <w:sz w:val="24"/>
          <w:szCs w:val="24"/>
        </w:rPr>
        <w:lastRenderedPageBreak/>
        <w:t>-системой оповещения о возникновении чрезвычайной ситуации.</w:t>
      </w:r>
    </w:p>
    <w:p w14:paraId="35B3472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14:paraId="39BD250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14:paraId="2842DF3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14:paraId="287A91C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14:paraId="01386E9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6CF7802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14:paraId="6DFB53B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период с октября по май в местах ожидания размещаются специальные напольные вешалки для одежды.</w:t>
      </w:r>
    </w:p>
    <w:p w14:paraId="5DC6B3A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14:paraId="2AE6B502" w14:textId="77777777" w:rsidR="002E3DBB" w:rsidRP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xml:space="preserve">Информационная вывеска размещается рядом с входом так, чтобы ее видели заявители. </w:t>
      </w:r>
    </w:p>
    <w:p w14:paraId="6FBACF10" w14:textId="57C401F7" w:rsidR="002E3DBB" w:rsidRPr="00E5201B"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E5201B">
        <w:rPr>
          <w:rFonts w:ascii="Times New Roman" w:eastAsia="Arial CYR" w:hAnsi="Times New Roman" w:cs="Times New Roman"/>
          <w:b/>
          <w:bCs/>
          <w:sz w:val="24"/>
          <w:szCs w:val="24"/>
        </w:rPr>
        <w:t>2.1</w:t>
      </w:r>
      <w:r w:rsidR="00E5201B">
        <w:rPr>
          <w:rFonts w:ascii="Times New Roman" w:eastAsia="Arial CYR" w:hAnsi="Times New Roman" w:cs="Times New Roman"/>
          <w:b/>
          <w:bCs/>
          <w:sz w:val="24"/>
          <w:szCs w:val="24"/>
        </w:rPr>
        <w:t>4</w:t>
      </w:r>
      <w:r w:rsidRPr="00E5201B">
        <w:rPr>
          <w:rFonts w:ascii="Times New Roman" w:eastAsia="Arial CYR" w:hAnsi="Times New Roman" w:cs="Times New Roman"/>
          <w:b/>
          <w:bCs/>
          <w:sz w:val="24"/>
          <w:szCs w:val="24"/>
        </w:rPr>
        <w:t>. Показатели доступности и качества муниципальной услуги:</w:t>
      </w:r>
    </w:p>
    <w:p w14:paraId="6CA681A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соблюдение сроков предоставления муниципальной услуги и условий ожидания приема;</w:t>
      </w:r>
    </w:p>
    <w:p w14:paraId="4AC8288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14:paraId="7BC8771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обоснованность отказов в предоставлении муниципальной услуги;</w:t>
      </w:r>
    </w:p>
    <w:p w14:paraId="548CE32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14:paraId="3BF4161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14:paraId="1DFFEA3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обеспечение возможности получения муниципальной услуги в МФЦ;</w:t>
      </w:r>
    </w:p>
    <w:p w14:paraId="7DC8F780" w14:textId="69C33421" w:rsid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ресурсное обеспечение исполнения административного Регламента.</w:t>
      </w:r>
    </w:p>
    <w:p w14:paraId="00B3C590" w14:textId="421EE921" w:rsidR="00E5201B" w:rsidRDefault="00E5201B"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-возможность направления зап</w:t>
      </w:r>
      <w:r w:rsidR="009F331E">
        <w:rPr>
          <w:rFonts w:ascii="Times New Roman" w:eastAsia="Arial CYR" w:hAnsi="Times New Roman" w:cs="Times New Roman"/>
          <w:sz w:val="24"/>
          <w:szCs w:val="24"/>
        </w:rPr>
        <w:t xml:space="preserve">роса в </w:t>
      </w:r>
      <w:r w:rsidR="005679B5">
        <w:rPr>
          <w:rFonts w:ascii="Times New Roman" w:eastAsia="Arial CYR" w:hAnsi="Times New Roman" w:cs="Times New Roman"/>
          <w:sz w:val="24"/>
          <w:szCs w:val="24"/>
        </w:rPr>
        <w:t>электронном виде, а</w:t>
      </w:r>
      <w:r w:rsidR="009F331E">
        <w:rPr>
          <w:rFonts w:ascii="Times New Roman" w:eastAsia="Arial CYR" w:hAnsi="Times New Roman" w:cs="Times New Roman"/>
          <w:sz w:val="24"/>
          <w:szCs w:val="24"/>
        </w:rPr>
        <w:t xml:space="preserve"> также в иных формах по выбору заявителя</w:t>
      </w:r>
      <w:r w:rsidR="005679B5">
        <w:rPr>
          <w:rFonts w:ascii="Times New Roman" w:eastAsia="Arial CYR" w:hAnsi="Times New Roman" w:cs="Times New Roman"/>
          <w:sz w:val="24"/>
          <w:szCs w:val="24"/>
        </w:rPr>
        <w:t>.</w:t>
      </w:r>
    </w:p>
    <w:p w14:paraId="36E26B6F" w14:textId="30868503"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Обеспечиваются условия доступности для инвалидов предоставляемой услугой и помещений, в которых она предоставляется, в соответствии со статьей 15 ФЗ от 24.11.1995г.№181-ФЗ (ред 29.12.2015г.) «О социальной защите инвалидов в РФ».</w:t>
      </w:r>
    </w:p>
    <w:p w14:paraId="64C2DF2C" w14:textId="77777777"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На стоянке(остановке)автотранспортных средств выделяется не менее 10%(но  не менее 1 места) для парковки специальных автотранспортных средств инвалидов. Инвалиды</w:t>
      </w:r>
    </w:p>
    <w:p w14:paraId="33A99DEE" w14:textId="1499F62F" w:rsidR="005679B5" w:rsidRDefault="005679B5" w:rsidP="002E3DBB">
      <w:pPr>
        <w:autoSpaceDE w:val="0"/>
        <w:spacing w:after="0" w:line="240" w:lineRule="auto"/>
        <w:ind w:firstLine="567"/>
        <w:jc w:val="both"/>
        <w:rPr>
          <w:rFonts w:ascii="Times New Roman" w:eastAsia="Arial CYR" w:hAnsi="Times New Roman" w:cs="Times New Roman"/>
          <w:sz w:val="24"/>
          <w:szCs w:val="24"/>
        </w:rPr>
      </w:pPr>
      <w:r>
        <w:rPr>
          <w:rFonts w:ascii="Times New Roman" w:eastAsia="Arial CYR" w:hAnsi="Times New Roman" w:cs="Times New Roman"/>
          <w:sz w:val="24"/>
          <w:szCs w:val="24"/>
        </w:rPr>
        <w:t xml:space="preserve"> пользуются местами для парковки специальных автотранспортных мест бесплатно.</w:t>
      </w:r>
    </w:p>
    <w:p w14:paraId="2D7DC2ED" w14:textId="77777777" w:rsidR="00792195" w:rsidRDefault="00792195" w:rsidP="00792195">
      <w:pPr>
        <w:autoSpaceDE w:val="0"/>
        <w:spacing w:line="283" w:lineRule="exact"/>
        <w:ind w:firstLine="720"/>
        <w:jc w:val="both"/>
        <w:rPr>
          <w:rFonts w:ascii="Times New Roman" w:eastAsia="Arial CYR" w:hAnsi="Times New Roman" w:cs="Times New Roman"/>
        </w:rPr>
      </w:pPr>
      <w:r w:rsidRPr="00792195">
        <w:rPr>
          <w:rFonts w:ascii="Times New Roman" w:eastAsia="Arial CYR" w:hAnsi="Times New Roman" w:cs="Times New Roman"/>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23D132F0" w14:textId="1408B7BE" w:rsidR="00792195" w:rsidRPr="00792195" w:rsidRDefault="00792195" w:rsidP="00792195">
      <w:pPr>
        <w:autoSpaceDE w:val="0"/>
        <w:spacing w:line="283" w:lineRule="exact"/>
        <w:ind w:firstLine="720"/>
        <w:jc w:val="both"/>
        <w:rPr>
          <w:rFonts w:ascii="Times New Roman" w:eastAsia="Arial CYR" w:hAnsi="Times New Roman" w:cs="Times New Roman"/>
        </w:rPr>
      </w:pPr>
      <w:r w:rsidRPr="00792195">
        <w:rPr>
          <w:rFonts w:ascii="Times New Roman" w:eastAsia="Arial CYR" w:hAnsi="Times New Roman" w:cs="Times New Roman"/>
        </w:rPr>
        <w:lastRenderedPageBreak/>
        <w:t>Анализ практики применения административного Регламента проводится должностными лицами администрации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718624B7" w14:textId="77777777" w:rsidR="005679B5" w:rsidRPr="00792195" w:rsidRDefault="005679B5" w:rsidP="002E3DBB">
      <w:pPr>
        <w:autoSpaceDE w:val="0"/>
        <w:spacing w:after="0" w:line="240" w:lineRule="auto"/>
        <w:ind w:firstLine="567"/>
        <w:jc w:val="both"/>
        <w:rPr>
          <w:rFonts w:ascii="Times New Roman" w:eastAsia="Times New Roman" w:hAnsi="Times New Roman" w:cs="Times New Roman"/>
          <w:sz w:val="24"/>
          <w:szCs w:val="24"/>
        </w:rPr>
      </w:pPr>
    </w:p>
    <w:p w14:paraId="67DECF4A" w14:textId="77777777" w:rsidR="00E5201B" w:rsidRDefault="00E5201B" w:rsidP="002E3DBB">
      <w:pPr>
        <w:autoSpaceDE w:val="0"/>
        <w:spacing w:after="0" w:line="240" w:lineRule="auto"/>
        <w:ind w:firstLine="567"/>
        <w:jc w:val="both"/>
        <w:rPr>
          <w:rFonts w:ascii="Times New Roman" w:eastAsia="Arial CYR" w:hAnsi="Times New Roman" w:cs="Times New Roman"/>
          <w:sz w:val="24"/>
          <w:szCs w:val="24"/>
        </w:rPr>
      </w:pPr>
    </w:p>
    <w:p w14:paraId="20D54FD6" w14:textId="56A3E040" w:rsidR="002E3DBB" w:rsidRPr="00E5201B"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E5201B">
        <w:rPr>
          <w:rFonts w:ascii="Times New Roman" w:eastAsia="Arial CYR" w:hAnsi="Times New Roman" w:cs="Times New Roman"/>
          <w:b/>
          <w:bCs/>
          <w:sz w:val="24"/>
          <w:szCs w:val="24"/>
        </w:rPr>
        <w:t>2.1</w:t>
      </w:r>
      <w:r w:rsidR="00E5201B">
        <w:rPr>
          <w:rFonts w:ascii="Times New Roman" w:eastAsia="Arial CYR" w:hAnsi="Times New Roman" w:cs="Times New Roman"/>
          <w:b/>
          <w:bCs/>
          <w:sz w:val="24"/>
          <w:szCs w:val="24"/>
        </w:rPr>
        <w:t>5</w:t>
      </w:r>
      <w:r w:rsidRPr="00E5201B">
        <w:rPr>
          <w:rFonts w:ascii="Times New Roman" w:eastAsia="Arial CYR" w:hAnsi="Times New Roman" w:cs="Times New Roman"/>
          <w:b/>
          <w:bCs/>
          <w:sz w:val="24"/>
          <w:szCs w:val="24"/>
        </w:rPr>
        <w:t>. Особенности предоставления муниципальной услуги в электронной форме и особенности предоставления муниципальной услуги в МФЦ.</w:t>
      </w:r>
    </w:p>
    <w:p w14:paraId="32649225" w14:textId="7C42776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w:t>
      </w:r>
      <w:r w:rsidR="00792195">
        <w:rPr>
          <w:rFonts w:ascii="Times New Roman" w:eastAsia="Arial CYR" w:hAnsi="Times New Roman" w:cs="Times New Roman"/>
          <w:sz w:val="24"/>
          <w:szCs w:val="24"/>
        </w:rPr>
        <w:t>15</w:t>
      </w:r>
      <w:r w:rsidRPr="002E3DBB">
        <w:rPr>
          <w:rFonts w:ascii="Times New Roman" w:eastAsia="Arial CYR" w:hAnsi="Times New Roman" w:cs="Times New Roman"/>
          <w:sz w:val="24"/>
          <w:szCs w:val="24"/>
        </w:rPr>
        <w:t>.1.Предоставление муниципальной услуги в электронной форме обеспечивает возможность:</w:t>
      </w:r>
    </w:p>
    <w:p w14:paraId="57476145"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подачи заявления и </w:t>
      </w:r>
      <w:r w:rsidRPr="002E3DBB">
        <w:rPr>
          <w:rFonts w:ascii="Times New Roman" w:eastAsia="Times New Roman" w:hAnsi="Times New Roman" w:cs="Times New Roman"/>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14:paraId="686B6703"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возможность получения заявителями сведений о ходе предоставления муниципальной услуги;</w:t>
      </w:r>
    </w:p>
    <w:p w14:paraId="7B5BBAD9" w14:textId="77777777" w:rsidR="002E3DBB" w:rsidRPr="002E3DBB" w:rsidRDefault="002E3DBB" w:rsidP="002E3DBB">
      <w:pPr>
        <w:tabs>
          <w:tab w:val="left" w:pos="855"/>
        </w:tabs>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w:t>
      </w:r>
      <w:r w:rsidRPr="002E3DBB">
        <w:rPr>
          <w:rFonts w:ascii="Times New Roman" w:eastAsia="Times New Roman" w:hAnsi="Times New Roman" w:cs="Times New Roman"/>
          <w:sz w:val="24"/>
          <w:szCs w:val="24"/>
        </w:rPr>
        <w:tab/>
        <w:t xml:space="preserve">получения заявителем уведомления о результате  муниципальной услуги, предусмотренного пунктом 2.3  административного Регламента. </w:t>
      </w:r>
    </w:p>
    <w:p w14:paraId="091C1218"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14:paraId="14EECE8E" w14:textId="0984287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2.</w:t>
      </w:r>
      <w:r w:rsidR="00792195">
        <w:rPr>
          <w:rFonts w:ascii="Times New Roman" w:eastAsia="Arial CYR" w:hAnsi="Times New Roman" w:cs="Times New Roman"/>
          <w:sz w:val="24"/>
          <w:szCs w:val="24"/>
        </w:rPr>
        <w:t>15</w:t>
      </w:r>
      <w:r w:rsidRPr="002E3DBB">
        <w:rPr>
          <w:rFonts w:ascii="Times New Roman" w:eastAsia="Arial CYR" w:hAnsi="Times New Roman" w:cs="Times New Roman"/>
          <w:sz w:val="24"/>
          <w:szCs w:val="24"/>
        </w:rPr>
        <w:t>.2.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«Иванчугский сельсовет»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14:paraId="2876DB07" w14:textId="77777777" w:rsidR="002E3DBB" w:rsidRPr="002E3DBB" w:rsidRDefault="002E3DBB" w:rsidP="002E3DBB">
      <w:pPr>
        <w:suppressAutoHyphens/>
        <w:autoSpaceDE w:val="0"/>
        <w:spacing w:after="0" w:line="240" w:lineRule="auto"/>
        <w:ind w:firstLine="567"/>
        <w:jc w:val="center"/>
        <w:rPr>
          <w:rFonts w:ascii="Times New Roman" w:eastAsia="Arial CYR" w:hAnsi="Times New Roman" w:cs="Times New Roman"/>
          <w:bCs/>
          <w:kern w:val="1"/>
          <w:sz w:val="24"/>
          <w:szCs w:val="24"/>
          <w:lang w:eastAsia="zh-CN" w:bidi="hi-IN"/>
        </w:rPr>
      </w:pPr>
    </w:p>
    <w:p w14:paraId="72BD7348" w14:textId="77777777" w:rsidR="002E3DBB" w:rsidRPr="002E3DBB" w:rsidRDefault="002E3DBB" w:rsidP="002E3DBB">
      <w:pPr>
        <w:suppressAutoHyphens/>
        <w:autoSpaceDE w:val="0"/>
        <w:spacing w:after="0" w:line="240" w:lineRule="auto"/>
        <w:ind w:firstLine="567"/>
        <w:jc w:val="center"/>
        <w:rPr>
          <w:rFonts w:ascii="Times New Roman" w:eastAsia="Arial CYR" w:hAnsi="Times New Roman" w:cs="Times New Roman"/>
          <w:bCs/>
          <w:kern w:val="1"/>
          <w:sz w:val="24"/>
          <w:szCs w:val="24"/>
          <w:lang w:eastAsia="zh-CN" w:bidi="hi-IN"/>
        </w:rPr>
      </w:pPr>
    </w:p>
    <w:p w14:paraId="68FC85E4" w14:textId="77777777" w:rsidR="002E3DBB" w:rsidRPr="00792195" w:rsidRDefault="002E3DBB" w:rsidP="002E3DBB">
      <w:pPr>
        <w:suppressAutoHyphens/>
        <w:autoSpaceDE w:val="0"/>
        <w:spacing w:after="0" w:line="240" w:lineRule="auto"/>
        <w:ind w:firstLine="567"/>
        <w:jc w:val="center"/>
        <w:rPr>
          <w:rFonts w:ascii="Times New Roman" w:eastAsia="SimSun" w:hAnsi="Times New Roman" w:cs="Times New Roman"/>
          <w:b/>
          <w:kern w:val="1"/>
          <w:sz w:val="24"/>
          <w:szCs w:val="24"/>
          <w:lang w:eastAsia="zh-CN" w:bidi="hi-IN"/>
        </w:rPr>
      </w:pPr>
      <w:r w:rsidRPr="002E3DBB">
        <w:rPr>
          <w:rFonts w:ascii="Times New Roman" w:eastAsia="Arial CYR" w:hAnsi="Times New Roman" w:cs="Times New Roman"/>
          <w:bCs/>
          <w:kern w:val="1"/>
          <w:sz w:val="24"/>
          <w:szCs w:val="24"/>
          <w:lang w:eastAsia="zh-CN" w:bidi="hi-IN"/>
        </w:rPr>
        <w:t>3</w:t>
      </w:r>
      <w:r w:rsidRPr="00792195">
        <w:rPr>
          <w:rFonts w:ascii="Times New Roman" w:eastAsia="Arial CYR" w:hAnsi="Times New Roman" w:cs="Times New Roman"/>
          <w:b/>
          <w:kern w:val="1"/>
          <w:sz w:val="24"/>
          <w:szCs w:val="24"/>
          <w:lang w:eastAsia="zh-CN" w:bidi="hi-I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AA97C08" w14:textId="77777777" w:rsidR="002E3DBB" w:rsidRPr="00792195" w:rsidRDefault="002E3DBB" w:rsidP="002E3DBB">
      <w:pPr>
        <w:autoSpaceDE w:val="0"/>
        <w:spacing w:after="0" w:line="240" w:lineRule="auto"/>
        <w:ind w:firstLine="567"/>
        <w:jc w:val="both"/>
        <w:rPr>
          <w:rFonts w:ascii="Times New Roman" w:eastAsia="Arial CYR" w:hAnsi="Times New Roman" w:cs="Times New Roman"/>
          <w:b/>
          <w:sz w:val="24"/>
          <w:szCs w:val="24"/>
        </w:rPr>
      </w:pPr>
    </w:p>
    <w:p w14:paraId="13081095" w14:textId="77777777" w:rsidR="002E3DBB" w:rsidRPr="00792195" w:rsidRDefault="002E3DBB" w:rsidP="002E3DBB">
      <w:pPr>
        <w:autoSpaceDE w:val="0"/>
        <w:spacing w:after="0" w:line="240" w:lineRule="auto"/>
        <w:ind w:firstLine="567"/>
        <w:jc w:val="both"/>
        <w:rPr>
          <w:rFonts w:ascii="Times New Roman" w:eastAsia="Times New Roman" w:hAnsi="Times New Roman" w:cs="Times New Roman"/>
          <w:b/>
          <w:bCs/>
          <w:sz w:val="24"/>
          <w:szCs w:val="24"/>
        </w:rPr>
      </w:pPr>
      <w:r w:rsidRPr="00792195">
        <w:rPr>
          <w:rFonts w:ascii="Times New Roman" w:eastAsia="Arial CYR" w:hAnsi="Times New Roman" w:cs="Times New Roman"/>
          <w:b/>
          <w:bCs/>
          <w:sz w:val="24"/>
          <w:szCs w:val="24"/>
        </w:rPr>
        <w:t>3.1. Описание последовательности административных процедур (действий) при предоставлении муниципальной услуги.</w:t>
      </w:r>
    </w:p>
    <w:p w14:paraId="3770D72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792195">
        <w:rPr>
          <w:rFonts w:ascii="Times New Roman" w:eastAsia="Arial CYR" w:hAnsi="Times New Roman" w:cs="Times New Roman"/>
          <w:b/>
          <w:bCs/>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r w:rsidRPr="002E3DBB">
        <w:rPr>
          <w:rFonts w:ascii="Times New Roman" w:eastAsia="Arial CYR" w:hAnsi="Times New Roman" w:cs="Times New Roman"/>
          <w:sz w:val="24"/>
          <w:szCs w:val="24"/>
        </w:rPr>
        <w:t>:</w:t>
      </w:r>
    </w:p>
    <w:p w14:paraId="7EFAE7C1" w14:textId="77777777"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приём, регистрация заявления и документов;</w:t>
      </w:r>
    </w:p>
    <w:p w14:paraId="7A99C93A" w14:textId="01B30490"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формирование пакета документов и информации, направление вопроса о предоставлении </w:t>
      </w:r>
      <w:bookmarkStart w:id="3" w:name="_Hlk58853954"/>
      <w:r w:rsidRPr="002E3DBB">
        <w:rPr>
          <w:rFonts w:ascii="Times New Roman" w:eastAsia="Arial CYR" w:hAnsi="Times New Roman" w:cs="Times New Roman"/>
          <w:sz w:val="24"/>
          <w:szCs w:val="24"/>
        </w:rPr>
        <w:t xml:space="preserve">разрешения  </w:t>
      </w:r>
      <w:r w:rsidR="009D514F">
        <w:rPr>
          <w:rFonts w:ascii="Times New Roman" w:eastAsia="Arial CYR" w:hAnsi="Times New Roman" w:cs="Times New Roman"/>
          <w:sz w:val="24"/>
          <w:szCs w:val="24"/>
        </w:rPr>
        <w:t xml:space="preserve"> </w:t>
      </w:r>
      <w:r w:rsidRPr="002E3DBB">
        <w:rPr>
          <w:rFonts w:ascii="Times New Roman" w:eastAsia="Arial CYR" w:hAnsi="Times New Roman" w:cs="Times New Roman"/>
          <w:sz w:val="24"/>
          <w:szCs w:val="24"/>
        </w:rPr>
        <w:t xml:space="preserve">на </w:t>
      </w:r>
      <w:r w:rsidR="009D514F">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bookmarkEnd w:id="3"/>
      <w:r w:rsidRPr="002E3DBB">
        <w:rPr>
          <w:rFonts w:ascii="Times New Roman" w:eastAsia="Arial CYR" w:hAnsi="Times New Roman" w:cs="Times New Roman"/>
          <w:sz w:val="24"/>
          <w:szCs w:val="24"/>
        </w:rPr>
        <w:t>Комиссию, либо направление заявителю, в случаях, предусмотренных подпунктом 2.8.1, мотивированного отказа в предоставлении муниципальной услуги;</w:t>
      </w:r>
    </w:p>
    <w:p w14:paraId="78C9A87C" w14:textId="5D14354E"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6B5184F8" w14:textId="44C5E7CB"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w:t>
      </w:r>
      <w:r w:rsidRPr="002E3DBB">
        <w:rPr>
          <w:rFonts w:ascii="Times New Roman" w:eastAsia="Arial CYR" w:hAnsi="Times New Roman" w:cs="Times New Roman"/>
          <w:sz w:val="24"/>
          <w:szCs w:val="24"/>
        </w:rPr>
        <w:tab/>
        <w:t xml:space="preserve">рассмотрение на заседании Комиссии вопроса о предоставлении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w:t>
      </w:r>
    </w:p>
    <w:p w14:paraId="31671BE6" w14:textId="0B98A45C"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w:t>
      </w:r>
      <w:r w:rsidR="001E205C" w:rsidRP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5BA61F7E" w14:textId="6728C117"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рассмотрение на заседании Комиссии заключения о проведении публичных слушаний по вопросу предоставления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предоставлении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w:t>
      </w:r>
    </w:p>
    <w:p w14:paraId="0F1315EB" w14:textId="035BBCBC"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подготовка разрешения </w:t>
      </w:r>
      <w:r w:rsidR="001E205C" w:rsidRPr="002E3DBB">
        <w:rPr>
          <w:rFonts w:ascii="Times New Roman" w:eastAsia="Arial CYR" w:hAnsi="Times New Roman" w:cs="Times New Roman"/>
          <w:sz w:val="24"/>
          <w:szCs w:val="24"/>
        </w:rPr>
        <w:t xml:space="preserve">разрешения  </w:t>
      </w:r>
      <w:r w:rsidR="001E205C">
        <w:rPr>
          <w:rFonts w:ascii="Times New Roman" w:eastAsia="Arial CYR" w:hAnsi="Times New Roman" w:cs="Times New Roman"/>
          <w:sz w:val="24"/>
          <w:szCs w:val="24"/>
        </w:rPr>
        <w:t xml:space="preserve"> </w:t>
      </w:r>
      <w:r w:rsidR="001E205C" w:rsidRPr="002E3DBB">
        <w:rPr>
          <w:rFonts w:ascii="Times New Roman" w:eastAsia="Arial CYR" w:hAnsi="Times New Roman" w:cs="Times New Roman"/>
          <w:sz w:val="24"/>
          <w:szCs w:val="24"/>
        </w:rPr>
        <w:t xml:space="preserve">на </w:t>
      </w:r>
      <w:r w:rsidR="001E205C">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 xml:space="preserve"> либо отказа в предоставлении такого разрешения; </w:t>
      </w:r>
    </w:p>
    <w:p w14:paraId="6A3C967C" w14:textId="2CB8FBDB" w:rsidR="002E3DBB" w:rsidRPr="002E3DBB" w:rsidRDefault="002E3DBB" w:rsidP="002E3DBB">
      <w:pPr>
        <w:tabs>
          <w:tab w:val="left" w:pos="87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выдача разрешения </w:t>
      </w:r>
      <w:r w:rsidR="00A17836" w:rsidRPr="002E3DBB">
        <w:rPr>
          <w:rFonts w:ascii="Times New Roman" w:eastAsia="Arial CYR" w:hAnsi="Times New Roman" w:cs="Times New Roman"/>
          <w:sz w:val="24"/>
          <w:szCs w:val="24"/>
        </w:rPr>
        <w:t xml:space="preserve">разрешения  </w:t>
      </w:r>
      <w:r w:rsidR="00A17836">
        <w:rPr>
          <w:rFonts w:ascii="Times New Roman" w:eastAsia="Arial CYR" w:hAnsi="Times New Roman" w:cs="Times New Roman"/>
          <w:sz w:val="24"/>
          <w:szCs w:val="24"/>
        </w:rPr>
        <w:t xml:space="preserve"> </w:t>
      </w:r>
      <w:r w:rsidR="00A17836" w:rsidRPr="002E3DBB">
        <w:rPr>
          <w:rFonts w:ascii="Times New Roman" w:eastAsia="Arial CYR" w:hAnsi="Times New Roman" w:cs="Times New Roman"/>
          <w:sz w:val="24"/>
          <w:szCs w:val="24"/>
        </w:rPr>
        <w:t xml:space="preserve">на </w:t>
      </w:r>
      <w:r w:rsidR="00A17836">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отказа в предоставлении</w:t>
      </w:r>
      <w:r w:rsidR="00A17836" w:rsidRPr="00A17836">
        <w:rPr>
          <w:rFonts w:ascii="Times New Roman" w:eastAsia="Arial CYR" w:hAnsi="Times New Roman" w:cs="Times New Roman"/>
          <w:sz w:val="24"/>
          <w:szCs w:val="24"/>
        </w:rPr>
        <w:t xml:space="preserve"> </w:t>
      </w:r>
      <w:r w:rsidR="00A17836" w:rsidRPr="002E3DBB">
        <w:rPr>
          <w:rFonts w:ascii="Times New Roman" w:eastAsia="Arial CYR" w:hAnsi="Times New Roman" w:cs="Times New Roman"/>
          <w:sz w:val="24"/>
          <w:szCs w:val="24"/>
        </w:rPr>
        <w:t xml:space="preserve">разрешения  </w:t>
      </w:r>
      <w:r w:rsidR="00A17836">
        <w:rPr>
          <w:rFonts w:ascii="Times New Roman" w:eastAsia="Arial CYR" w:hAnsi="Times New Roman" w:cs="Times New Roman"/>
          <w:sz w:val="24"/>
          <w:szCs w:val="24"/>
        </w:rPr>
        <w:t xml:space="preserve"> </w:t>
      </w:r>
      <w:r w:rsidR="00A17836" w:rsidRPr="002E3DBB">
        <w:rPr>
          <w:rFonts w:ascii="Times New Roman" w:eastAsia="Arial CYR" w:hAnsi="Times New Roman" w:cs="Times New Roman"/>
          <w:sz w:val="24"/>
          <w:szCs w:val="24"/>
        </w:rPr>
        <w:t xml:space="preserve">на </w:t>
      </w:r>
      <w:r w:rsidR="00A17836">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14:paraId="3166032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A17836">
        <w:rPr>
          <w:rFonts w:ascii="Times New Roman" w:eastAsia="Arial CYR" w:hAnsi="Times New Roman" w:cs="Times New Roman"/>
          <w:b/>
          <w:bCs/>
          <w:sz w:val="24"/>
          <w:szCs w:val="24"/>
        </w:rPr>
        <w:t>3.2.1. Приём, регистрация заявления и документов</w:t>
      </w:r>
      <w:r w:rsidRPr="002E3DBB">
        <w:rPr>
          <w:rFonts w:ascii="Times New Roman" w:eastAsia="Arial CYR" w:hAnsi="Times New Roman" w:cs="Times New Roman"/>
          <w:sz w:val="24"/>
          <w:szCs w:val="24"/>
        </w:rPr>
        <w:t>.</w:t>
      </w:r>
    </w:p>
    <w:p w14:paraId="31934BB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14:paraId="7ACCFBA1"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14:paraId="24DE404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14:paraId="7D53E5AF"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14:paraId="169F763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14:paraId="7E87F22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14:paraId="4062976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 xml:space="preserve">. </w:t>
      </w:r>
    </w:p>
    <w:p w14:paraId="2156B8A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6F7035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 вскрывает конверт и регистрирует заявление и документы в системе электронного документооборота администрации;</w:t>
      </w:r>
    </w:p>
    <w:p w14:paraId="1D48C3B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направляет зарегистрированные заявление и документы на визирование главе администрации;</w:t>
      </w:r>
    </w:p>
    <w:p w14:paraId="0B889DB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 после получения визы главы администрации МО «Иванчугский сельсовет» направляет заявление и документы в соответствии с визой главы администрации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w:t>
      </w:r>
    </w:p>
    <w:p w14:paraId="131760B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14:paraId="02E5B076"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14:paraId="40AF54E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МО «Иванчугский сельсовет»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14:paraId="21588740"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14:paraId="5C495340"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 распечатывает заявление и документы; </w:t>
      </w:r>
    </w:p>
    <w:p w14:paraId="040BB684"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регистрирует в установленном порядке заявление и документы;</w:t>
      </w:r>
    </w:p>
    <w:p w14:paraId="50658785" w14:textId="77777777" w:rsidR="002E3DBB" w:rsidRPr="002E3DBB" w:rsidRDefault="002E3DBB" w:rsidP="002E3DBB">
      <w:pPr>
        <w:shd w:val="clear" w:color="auto" w:fill="FFFFFF"/>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14:paraId="620CE18A" w14:textId="77777777" w:rsidR="002E3DBB" w:rsidRPr="00A17836" w:rsidRDefault="002E3DBB" w:rsidP="002E3DBB">
      <w:pPr>
        <w:shd w:val="clear" w:color="auto" w:fill="FFFFFF"/>
        <w:autoSpaceDE w:val="0"/>
        <w:spacing w:after="0" w:line="240" w:lineRule="auto"/>
        <w:ind w:firstLine="567"/>
        <w:jc w:val="both"/>
        <w:rPr>
          <w:rFonts w:ascii="Times New Roman" w:eastAsia="Times New Roman" w:hAnsi="Times New Roman" w:cs="Times New Roman"/>
          <w:b/>
          <w:bCs/>
          <w:sz w:val="24"/>
          <w:szCs w:val="24"/>
        </w:rPr>
      </w:pPr>
      <w:r w:rsidRPr="00A17836">
        <w:rPr>
          <w:rFonts w:ascii="Times New Roman" w:eastAsia="Arial CYR" w:hAnsi="Times New Roman" w:cs="Times New Roman"/>
          <w:b/>
          <w:bCs/>
          <w:sz w:val="24"/>
          <w:szCs w:val="24"/>
        </w:rPr>
        <w:t>Срок исполнения данного административного действия составляет 2 дня.</w:t>
      </w:r>
    </w:p>
    <w:p w14:paraId="23355E60" w14:textId="4B32C2E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3.2.2. Формирование пакета документов и информации, направление вопроса о предоставлении разрешения </w:t>
      </w:r>
      <w:r w:rsidR="00E5698E" w:rsidRPr="002E3DBB">
        <w:rPr>
          <w:rFonts w:ascii="Times New Roman" w:eastAsia="Arial CYR" w:hAnsi="Times New Roman" w:cs="Times New Roman"/>
          <w:sz w:val="24"/>
          <w:szCs w:val="24"/>
        </w:rPr>
        <w:t xml:space="preserve">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51724A49"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Pr="002E3DBB">
        <w:rPr>
          <w:rFonts w:ascii="Times New Roman" w:eastAsia="Times New Roman" w:hAnsi="Times New Roman" w:cs="Times New Roman"/>
          <w:sz w:val="24"/>
          <w:szCs w:val="24"/>
        </w:rPr>
        <w:t>должностному лицу, ответственному за предоставление муниципальной услуги</w:t>
      </w:r>
      <w:r w:rsidRPr="002E3DBB">
        <w:rPr>
          <w:rFonts w:ascii="Times New Roman" w:eastAsia="Arial CYR" w:hAnsi="Times New Roman" w:cs="Times New Roman"/>
          <w:sz w:val="24"/>
          <w:szCs w:val="24"/>
        </w:rPr>
        <w:t>.</w:t>
      </w:r>
    </w:p>
    <w:p w14:paraId="2898C25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за исполнение данного административного действия являются должностные лица и (или) специалисты администрации.</w:t>
      </w:r>
    </w:p>
    <w:p w14:paraId="0763513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14:paraId="082EFF14"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14:paraId="0DFC44D0"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3.2.3 пункта 3.2  административного Регламента;</w:t>
      </w:r>
    </w:p>
    <w:p w14:paraId="21E888ED"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рассматривает полученный в ходе межведомственного информационного взаимодействия ответ на межведомственный запрос;</w:t>
      </w:r>
    </w:p>
    <w:p w14:paraId="70D9A9C3" w14:textId="77777777" w:rsidR="002E3DBB" w:rsidRPr="002E3DBB" w:rsidRDefault="002E3DBB" w:rsidP="002E3DBB">
      <w:pPr>
        <w:tabs>
          <w:tab w:val="left" w:pos="90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w:t>
      </w:r>
      <w:r w:rsidRPr="002E3DBB">
        <w:rPr>
          <w:rFonts w:ascii="Times New Roman" w:eastAsia="Arial CYR" w:hAnsi="Times New Roman" w:cs="Times New Roman"/>
          <w:sz w:val="24"/>
          <w:szCs w:val="24"/>
        </w:rPr>
        <w:tab/>
        <w:t xml:space="preserve">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w:t>
      </w:r>
      <w:r w:rsidRPr="002E3DBB">
        <w:rPr>
          <w:rFonts w:ascii="Times New Roman" w:eastAsia="Arial CYR" w:hAnsi="Times New Roman" w:cs="Times New Roman"/>
          <w:sz w:val="24"/>
          <w:szCs w:val="24"/>
        </w:rPr>
        <w:lastRenderedPageBreak/>
        <w:t>отказа в предоставлении муниципальной услуги, предусмотренных подпунктом 2.8.1 пункта 2.8 административного Регламента.</w:t>
      </w:r>
    </w:p>
    <w:p w14:paraId="69528A7C" w14:textId="56F4F95C"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для вынесения на рассмотрение на Комиссию, передает его главе администрации МО «Иванчугский сельсовет» для визирования.</w:t>
      </w:r>
    </w:p>
    <w:p w14:paraId="1E979F93" w14:textId="767CF709"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После визирования главы администрации МО «Иванчугский сельсовет» вопрос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направляется на Комиссию.</w:t>
      </w:r>
    </w:p>
    <w:p w14:paraId="39D18CC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14:paraId="3712F8AD" w14:textId="77777777" w:rsidR="002E3DBB" w:rsidRPr="002E3DBB" w:rsidRDefault="002E3DBB" w:rsidP="002E3DBB">
      <w:pPr>
        <w:autoSpaceDE w:val="0"/>
        <w:spacing w:after="0" w:line="240" w:lineRule="auto"/>
        <w:ind w:firstLine="567"/>
        <w:jc w:val="both"/>
        <w:rPr>
          <w:rFonts w:ascii="Times New Roman" w:eastAsia="Arial CYR" w:hAnsi="Times New Roman" w:cs="Times New Roman"/>
          <w:sz w:val="24"/>
          <w:szCs w:val="24"/>
        </w:rPr>
      </w:pPr>
      <w:r w:rsidRPr="002E3DBB">
        <w:rPr>
          <w:rFonts w:ascii="Times New Roman" w:eastAsia="Arial CYR" w:hAnsi="Times New Roman" w:cs="Times New Roman"/>
          <w:sz w:val="24"/>
          <w:szCs w:val="24"/>
        </w:rPr>
        <w:t xml:space="preserve">Мотивированный отказ в предоставлении муниципальной услуги подписывается главой администрации  МО «Иванчугский сельсовет». </w:t>
      </w:r>
    </w:p>
    <w:p w14:paraId="6DDACFC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14:paraId="7E61D15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- 20 дней.</w:t>
      </w:r>
    </w:p>
    <w:p w14:paraId="09A904E6" w14:textId="668B5A6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Комиссию, либо направление заявителю, в случаях, предусмотренных подпунктом 2.8.1, мотивированного отказа в предоставлении муниципальной услуги).</w:t>
      </w:r>
    </w:p>
    <w:p w14:paraId="342D9CA2"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14:paraId="54DECBB7"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w:t>
      </w:r>
    </w:p>
    <w:p w14:paraId="023A15A8"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14:paraId="095D904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14:paraId="6574706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кадастровую выписку о земельном участке.</w:t>
      </w:r>
    </w:p>
    <w:p w14:paraId="3F09C96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Получ</w:t>
      </w:r>
      <w:r w:rsidRPr="002E3DBB">
        <w:rPr>
          <w:rFonts w:ascii="Times New Roman" w:eastAsia="Times New Roman" w:hAnsi="Times New Roman" w:cs="Times New Roman"/>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14:paraId="7580275E"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2E3DBB">
        <w:rPr>
          <w:rFonts w:ascii="Times New Roman" w:eastAsia="Arial CYR" w:hAnsi="Times New Roman" w:cs="Times New Roman"/>
          <w:sz w:val="24"/>
          <w:szCs w:val="24"/>
        </w:rPr>
        <w:t xml:space="preserve"> ответа на межведомственный запрос.</w:t>
      </w:r>
    </w:p>
    <w:p w14:paraId="50732EC5" w14:textId="2433C48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3.2.4. Рассмотрение на заседании Комиссии вопроса о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w:t>
      </w:r>
    </w:p>
    <w:p w14:paraId="6DD60B8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Основанием для начала данного административного действия является завизированная  главой администрации МО «Иванчугский сельсовет» рекомендации о рассмотрении вопроса о предоставлении муниципальной услуги на Комиссии.</w:t>
      </w:r>
    </w:p>
    <w:p w14:paraId="4784998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секретарь Комиссии.</w:t>
      </w:r>
    </w:p>
    <w:p w14:paraId="45028A1D"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14:paraId="0D794B9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14:paraId="015667AF" w14:textId="5347C4F8"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 подготовке рекомендаций об отказе в предоставлении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с указанием причин принятия такого решения.</w:t>
      </w:r>
    </w:p>
    <w:p w14:paraId="6AD4470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14:paraId="6CB639C0"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14:paraId="25D26E8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документы, направленные на рассмотрение заседания Комиссии;</w:t>
      </w:r>
    </w:p>
    <w:p w14:paraId="14E689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протокол заседания Комиссии;</w:t>
      </w:r>
    </w:p>
    <w:p w14:paraId="6B437078" w14:textId="7FD12A9D"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«Иванчугский сельсовет» об отказе в предоставлении</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14:paraId="153EAA9A"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- 14 дней.</w:t>
      </w:r>
    </w:p>
    <w:p w14:paraId="202384ED" w14:textId="32FA6C0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3.2.5. Организация и проведение публичных слушаний, а также подготовка заключения о результатах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0DAF4DAB" w14:textId="2870212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«Иванчугский сельсовет» о проведении публичных слушаний по вопросу предоставления</w:t>
      </w:r>
      <w:r w:rsidR="00E5698E" w:rsidRP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 его согласование и утверждение.</w:t>
      </w:r>
    </w:p>
    <w:p w14:paraId="19435D3C" w14:textId="14437391"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Опубликование распоряжения главы муниципального образования «Иванчугский сельсовет» о проведении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осуществляется на официальном сайте администрации в сети «Интернет».</w:t>
      </w:r>
    </w:p>
    <w:p w14:paraId="485C7E8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14:paraId="1F6F79BB" w14:textId="7D2DCB0E"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 подготавливает и направляет сообщения о проведении публичных слушаний по вопросу предоставления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r w:rsidRPr="002E3DBB">
        <w:rPr>
          <w:rFonts w:ascii="Times New Roman" w:eastAsia="Arial CYR" w:hAnsi="Times New Roman" w:cs="Times New Roman"/>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29DCF9B"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организовывает экспозицию демонстрационных материалов в месте проведения публичных слушаний;</w:t>
      </w:r>
    </w:p>
    <w:p w14:paraId="4B322A8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обеспечивает прием предложений и замечаний от заинтересованных лиц для рассмотрения на публичных слушаниях.</w:t>
      </w:r>
    </w:p>
    <w:p w14:paraId="5E963FE1" w14:textId="177F793E"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По результатам проведения публичных слушаний по вопросу предоставлен</w:t>
      </w:r>
      <w:r w:rsidR="00E5698E">
        <w:rPr>
          <w:rFonts w:ascii="Times New Roman" w:eastAsia="Arial CYR" w:hAnsi="Times New Roman" w:cs="Times New Roman"/>
          <w:sz w:val="24"/>
          <w:szCs w:val="24"/>
        </w:rPr>
        <w:t xml:space="preserve">ия </w:t>
      </w:r>
      <w:r w:rsidRPr="002E3DBB">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специалист администрации подготавливает протокол публичных слушаний и заключение о результатах публичных слушаний.</w:t>
      </w:r>
    </w:p>
    <w:p w14:paraId="451D757A" w14:textId="15CC0694"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Заключение о результатах публичных слушаний по вопросу предоставления </w:t>
      </w:r>
      <w:r w:rsidR="00E5698E" w:rsidRPr="002E3DBB">
        <w:rPr>
          <w:rFonts w:ascii="Times New Roman" w:eastAsia="Arial CYR" w:hAnsi="Times New Roman" w:cs="Times New Roman"/>
          <w:sz w:val="24"/>
          <w:szCs w:val="24"/>
        </w:rPr>
        <w:t xml:space="preserve">разрешения  </w:t>
      </w:r>
      <w:r w:rsidR="00E5698E">
        <w:rPr>
          <w:rFonts w:ascii="Times New Roman" w:eastAsia="Arial CYR" w:hAnsi="Times New Roman" w:cs="Times New Roman"/>
          <w:sz w:val="24"/>
          <w:szCs w:val="24"/>
        </w:rPr>
        <w:t xml:space="preserve"> </w:t>
      </w:r>
      <w:r w:rsidR="00E5698E" w:rsidRPr="002E3DBB">
        <w:rPr>
          <w:rFonts w:ascii="Times New Roman" w:eastAsia="Arial CYR" w:hAnsi="Times New Roman" w:cs="Times New Roman"/>
          <w:sz w:val="24"/>
          <w:szCs w:val="24"/>
        </w:rPr>
        <w:t xml:space="preserve">на </w:t>
      </w:r>
      <w:r w:rsidR="00E5698E">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14:paraId="1630A1E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14:paraId="62BF4FC3"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- 50 дней.</w:t>
      </w:r>
    </w:p>
    <w:p w14:paraId="6063E4EC" w14:textId="73E6BCEC"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3.2.6. Рассмотрение на заседании Комиссии заключения о проведении публичных слушаний по вопросу предоставления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 подготовка рекомендаций главе администрации муниципального образования «Иванчугский сельсовет»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14:paraId="73521FF3" w14:textId="37017BDF"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14:paraId="30A0B4E6"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секретарь Комиссии.</w:t>
      </w:r>
    </w:p>
    <w:p w14:paraId="2048ACB4"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14:paraId="1F16445E" w14:textId="2DC387F6"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Комиссия рассматривает вопросы согласно повестке и принимает решение о подготовке рекомендаций о предос</w:t>
      </w:r>
      <w:r w:rsidR="00064433">
        <w:rPr>
          <w:rFonts w:ascii="Times New Roman" w:eastAsia="Arial CYR" w:hAnsi="Times New Roman" w:cs="Times New Roman"/>
          <w:sz w:val="24"/>
          <w:szCs w:val="24"/>
        </w:rPr>
        <w:t xml:space="preserve">тавление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с указанием причин принятого решения.</w:t>
      </w:r>
    </w:p>
    <w:p w14:paraId="34498ED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- 14 дней.</w:t>
      </w:r>
    </w:p>
    <w:p w14:paraId="04FA570E" w14:textId="3B154623"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3.2.7. Подготовка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либо отказа в предоставлении такого разрешения.</w:t>
      </w:r>
    </w:p>
    <w:p w14:paraId="12EA725B" w14:textId="691AD42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Основанием для начала данного административного действия является направление главе администрации муниципального образования «Иванчугский сельсовет» рекомендаций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 </w:t>
      </w:r>
      <w:r w:rsidRPr="002E3DBB">
        <w:rPr>
          <w:rFonts w:ascii="Times New Roman" w:eastAsia="Arial CYR" w:hAnsi="Times New Roman" w:cs="Times New Roman"/>
          <w:sz w:val="24"/>
          <w:szCs w:val="24"/>
        </w:rPr>
        <w:t>или об отказе в предоставлении такого разрешения с указанием причин принятого решения.</w:t>
      </w:r>
    </w:p>
    <w:p w14:paraId="4731BE5C"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Ответственным исполнителем данного административного действия является должностное лицо и (или) специалист администрации.</w:t>
      </w:r>
    </w:p>
    <w:p w14:paraId="5A60BD31" w14:textId="6D07EF2B"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lastRenderedPageBreak/>
        <w:t>На основании рекомендаций Комиссии специалист администрации готовит в форме постановления администрации муниципального образования «Иванчугский сельсовет» разрешение о предоставлении</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об отказе в предоставлении такого разрешения, обеспечивает его согласование и принятие.</w:t>
      </w:r>
    </w:p>
    <w:p w14:paraId="4C46DE9C" w14:textId="7B05B3CD"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 xml:space="preserve">Постановление администрации муниципального образования «Иванчугский сельсовет»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55D6F065" w14:textId="77777777"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Срок исполнения данного административного действия - 21 день.</w:t>
      </w:r>
    </w:p>
    <w:p w14:paraId="31D137D9" w14:textId="2144C650" w:rsidR="002E3DBB" w:rsidRPr="002E3DBB" w:rsidRDefault="002E3DBB" w:rsidP="002E3DBB">
      <w:pPr>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3.2.8. Выдача</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либо отказа в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p>
    <w:p w14:paraId="42583B8D" w14:textId="7298108D"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Основанием для начала данного административного действия является принятие постановления администрации </w:t>
      </w:r>
      <w:r w:rsidRPr="002E3DBB">
        <w:rPr>
          <w:rFonts w:ascii="Times New Roman" w:eastAsia="Arial CYR" w:hAnsi="Times New Roman" w:cs="Times New Roman"/>
          <w:sz w:val="24"/>
          <w:szCs w:val="24"/>
        </w:rPr>
        <w:t>муниципального образования «Иванчугский сельсовет» о предоставлении</w:t>
      </w:r>
      <w:r w:rsidR="00064433" w:rsidRP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подготовка мотивированного отказа в предоставлении такого решения.</w:t>
      </w:r>
    </w:p>
    <w:p w14:paraId="4DF16125" w14:textId="77777777"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14:paraId="4028A8E0" w14:textId="37CDB84B"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Times New Roman" w:hAnsi="Times New Roman" w:cs="Times New Roman"/>
          <w:sz w:val="24"/>
          <w:szCs w:val="24"/>
        </w:rPr>
        <w:t xml:space="preserve">Специалист администрации выдает на руки заявителю копию постановления администрации </w:t>
      </w:r>
      <w:r w:rsidRPr="002E3DBB">
        <w:rPr>
          <w:rFonts w:ascii="Times New Roman" w:eastAsia="Arial CYR" w:hAnsi="Times New Roman" w:cs="Times New Roman"/>
          <w:sz w:val="24"/>
          <w:szCs w:val="24"/>
        </w:rPr>
        <w:t xml:space="preserve">муниципального образования «Иванчугский сельсовет» о предоставлении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xml:space="preserve"> или мотивированный отказ в предоставлении такого решения, либо направляет заявителю по адресу, указанному в заявлении.</w:t>
      </w:r>
    </w:p>
    <w:p w14:paraId="72E36A72" w14:textId="417A29CD" w:rsidR="002E3DBB" w:rsidRPr="002E3DBB" w:rsidRDefault="002E3DBB" w:rsidP="002E3DBB">
      <w:pPr>
        <w:spacing w:after="0" w:line="240" w:lineRule="auto"/>
        <w:ind w:firstLine="567"/>
        <w:jc w:val="both"/>
        <w:rPr>
          <w:rFonts w:ascii="Times New Roman" w:eastAsia="Times New Roman" w:hAnsi="Times New Roman" w:cs="Times New Roman"/>
          <w:sz w:val="24"/>
          <w:szCs w:val="24"/>
        </w:rPr>
      </w:pPr>
      <w:r w:rsidRPr="002E3DBB">
        <w:rPr>
          <w:rFonts w:ascii="Times New Roman" w:eastAsia="Courier New" w:hAnsi="Times New Roman" w:cs="Times New Roman"/>
          <w:sz w:val="24"/>
          <w:szCs w:val="24"/>
        </w:rPr>
        <w:t xml:space="preserve">В случае направления заявителю </w:t>
      </w:r>
      <w:r w:rsidRPr="002E3DBB">
        <w:rPr>
          <w:rFonts w:ascii="Times New Roman" w:eastAsia="Times New Roman" w:hAnsi="Times New Roman" w:cs="Times New Roman"/>
          <w:sz w:val="24"/>
          <w:szCs w:val="24"/>
        </w:rPr>
        <w:t xml:space="preserve">копии постановления администрации </w:t>
      </w:r>
      <w:r w:rsidRPr="002E3DBB">
        <w:rPr>
          <w:rFonts w:ascii="Times New Roman" w:eastAsia="Arial CYR" w:hAnsi="Times New Roman" w:cs="Times New Roman"/>
          <w:sz w:val="24"/>
          <w:szCs w:val="24"/>
        </w:rPr>
        <w:t xml:space="preserve">муниципального образования «Камызякский район» о предоставлении разрешения </w:t>
      </w:r>
      <w:r w:rsidR="00064433" w:rsidRPr="002E3DBB">
        <w:rPr>
          <w:rFonts w:ascii="Times New Roman" w:eastAsia="Arial CYR" w:hAnsi="Times New Roman" w:cs="Times New Roman"/>
          <w:sz w:val="24"/>
          <w:szCs w:val="24"/>
        </w:rPr>
        <w:t xml:space="preserve">разрешения  </w:t>
      </w:r>
      <w:r w:rsidR="00064433">
        <w:rPr>
          <w:rFonts w:ascii="Times New Roman" w:eastAsia="Arial CYR" w:hAnsi="Times New Roman" w:cs="Times New Roman"/>
          <w:sz w:val="24"/>
          <w:szCs w:val="24"/>
        </w:rPr>
        <w:t xml:space="preserve"> </w:t>
      </w:r>
      <w:r w:rsidR="00064433" w:rsidRPr="002E3DBB">
        <w:rPr>
          <w:rFonts w:ascii="Times New Roman" w:eastAsia="Arial CYR" w:hAnsi="Times New Roman" w:cs="Times New Roman"/>
          <w:sz w:val="24"/>
          <w:szCs w:val="24"/>
        </w:rPr>
        <w:t xml:space="preserve">на </w:t>
      </w:r>
      <w:r w:rsidR="00064433">
        <w:rPr>
          <w:rFonts w:ascii="Times New Roman" w:eastAsia="Arial CYR" w:hAnsi="Times New Roman" w:cs="Times New Roman"/>
          <w:sz w:val="24"/>
          <w:szCs w:val="24"/>
        </w:rPr>
        <w:t xml:space="preserve"> условно разрешенный вид использования земельного участка или объекта капитального строительства</w:t>
      </w:r>
      <w:r w:rsidRPr="002E3DBB">
        <w:rPr>
          <w:rFonts w:ascii="Times New Roman" w:eastAsia="Arial CYR" w:hAnsi="Times New Roman" w:cs="Times New Roman"/>
          <w:sz w:val="24"/>
          <w:szCs w:val="24"/>
        </w:rPr>
        <w:t>,  или мотивированного отказа в предоставлении такого решения</w:t>
      </w:r>
      <w:r w:rsidRPr="002E3DBB">
        <w:rPr>
          <w:rFonts w:ascii="Times New Roman" w:eastAsia="Courier New" w:hAnsi="Times New Roman" w:cs="Times New Roman"/>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14:paraId="22AE7EAB" w14:textId="06A27EE2" w:rsidR="002E3DBB" w:rsidRPr="00064433" w:rsidRDefault="002E3DBB" w:rsidP="00064433">
      <w:pPr>
        <w:spacing w:after="0" w:line="240" w:lineRule="auto"/>
        <w:ind w:firstLine="567"/>
        <w:jc w:val="both"/>
        <w:rPr>
          <w:rFonts w:ascii="Times New Roman" w:eastAsia="Times New Roman" w:hAnsi="Times New Roman" w:cs="Times New Roman"/>
          <w:sz w:val="24"/>
          <w:szCs w:val="24"/>
        </w:rPr>
      </w:pPr>
      <w:r w:rsidRPr="002E3DBB">
        <w:rPr>
          <w:rFonts w:ascii="Times New Roman" w:eastAsia="Courier New" w:hAnsi="Times New Roman" w:cs="Times New Roman"/>
          <w:sz w:val="24"/>
          <w:szCs w:val="24"/>
        </w:rPr>
        <w:t>Срок исполнения данного административного действия – 2 дня.</w:t>
      </w:r>
    </w:p>
    <w:p w14:paraId="520395B5"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4. Порядок и формы контроля за исполнением</w:t>
      </w:r>
    </w:p>
    <w:p w14:paraId="6E932468" w14:textId="77777777" w:rsidR="00670853" w:rsidRPr="006D22DA" w:rsidRDefault="00670853" w:rsidP="00670853">
      <w:pPr>
        <w:pStyle w:val="ConsPlusNormal"/>
        <w:jc w:val="center"/>
        <w:rPr>
          <w:rFonts w:ascii="Times New Roman" w:hAnsi="Times New Roman" w:cs="Times New Roman"/>
          <w:b/>
          <w:sz w:val="24"/>
          <w:szCs w:val="24"/>
        </w:rPr>
      </w:pPr>
      <w:r w:rsidRPr="006D22DA">
        <w:rPr>
          <w:rFonts w:ascii="Times New Roman" w:hAnsi="Times New Roman" w:cs="Times New Roman"/>
          <w:b/>
          <w:sz w:val="24"/>
          <w:szCs w:val="24"/>
        </w:rPr>
        <w:t>административного регламента</w:t>
      </w:r>
    </w:p>
    <w:p w14:paraId="1DE899F4" w14:textId="77777777" w:rsidR="00670853" w:rsidRPr="006D22DA" w:rsidRDefault="00670853" w:rsidP="00670853">
      <w:pPr>
        <w:pStyle w:val="ConsPlusNormal"/>
        <w:ind w:firstLine="540"/>
        <w:jc w:val="both"/>
        <w:rPr>
          <w:rFonts w:ascii="Times New Roman" w:hAnsi="Times New Roman" w:cs="Times New Roman"/>
          <w:sz w:val="24"/>
          <w:szCs w:val="24"/>
        </w:rPr>
      </w:pPr>
    </w:p>
    <w:p w14:paraId="7F66D5F7"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w:t>
      </w:r>
      <w:r w:rsidR="00CF2F91" w:rsidRPr="006D22DA">
        <w:rPr>
          <w:rFonts w:ascii="Times New Roman" w:hAnsi="Times New Roman" w:cs="Times New Roman"/>
          <w:sz w:val="24"/>
          <w:szCs w:val="24"/>
        </w:rPr>
        <w:t xml:space="preserve"> принятием р</w:t>
      </w:r>
      <w:r w:rsidRPr="006D22DA">
        <w:rPr>
          <w:rFonts w:ascii="Times New Roman" w:hAnsi="Times New Roman" w:cs="Times New Roman"/>
          <w:sz w:val="24"/>
          <w:szCs w:val="24"/>
        </w:rPr>
        <w:t>ешений ответственными лицами.</w:t>
      </w:r>
    </w:p>
    <w:p w14:paraId="272B6B01" w14:textId="7EA1E371"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осуществляют Глава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ответственное лицо МФЦ.</w:t>
      </w:r>
    </w:p>
    <w:p w14:paraId="47B4CC05"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E03C0AB" w14:textId="514F3F98"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сельсовет</w:t>
      </w:r>
      <w:r w:rsidRPr="006D22DA">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w:t>
      </w:r>
    </w:p>
    <w:p w14:paraId="71034CB1" w14:textId="11A60E32"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 xml:space="preserve">Периодичность проведения проверок носит плановый характер (осуществляется на </w:t>
      </w:r>
      <w:r w:rsidRPr="006D22DA">
        <w:rPr>
          <w:rFonts w:ascii="Times New Roman" w:hAnsi="Times New Roman" w:cs="Times New Roman"/>
          <w:sz w:val="24"/>
          <w:szCs w:val="24"/>
        </w:rPr>
        <w:lastRenderedPageBreak/>
        <w:t>основании внутренних инструкций или поручений Главы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14:paraId="26A203C9"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77F5A3" w14:textId="46C0B0EE"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4.3. Ответственность должностных лиц администрации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и сотрудников МФЦ за решения и действия (бездействие), принимаемые (осуществляемые) в ходе предоставления муниципальной услуги.</w:t>
      </w:r>
    </w:p>
    <w:p w14:paraId="051729DD" w14:textId="22BF59CD"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Должностные лица администрации муниципального образования «</w:t>
      </w:r>
      <w:r w:rsidR="00DC3200">
        <w:rPr>
          <w:rFonts w:ascii="Times New Roman" w:hAnsi="Times New Roman" w:cs="Times New Roman"/>
          <w:sz w:val="24"/>
          <w:szCs w:val="24"/>
        </w:rPr>
        <w:t>Иванчугский</w:t>
      </w:r>
      <w:r w:rsidR="005D1235" w:rsidRPr="006D22DA">
        <w:rPr>
          <w:rFonts w:ascii="Times New Roman" w:hAnsi="Times New Roman" w:cs="Times New Roman"/>
          <w:sz w:val="24"/>
          <w:szCs w:val="24"/>
        </w:rPr>
        <w:t xml:space="preserve"> </w:t>
      </w:r>
      <w:r w:rsidR="00DC3200">
        <w:rPr>
          <w:rFonts w:ascii="Times New Roman" w:hAnsi="Times New Roman" w:cs="Times New Roman"/>
          <w:sz w:val="24"/>
          <w:szCs w:val="24"/>
        </w:rPr>
        <w:t>сельсовет</w:t>
      </w:r>
      <w:r w:rsidRPr="006D22DA">
        <w:rPr>
          <w:rFonts w:ascii="Times New Roman" w:hAnsi="Times New Roman" w:cs="Times New Roman"/>
          <w:sz w:val="24"/>
          <w:szCs w:val="24"/>
        </w:rPr>
        <w:t>»,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14:paraId="64ADA6E0" w14:textId="77777777"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74E7C3ED" w14:textId="3E05F309"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администрации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7A545228" w14:textId="614FC3B4" w:rsidR="00670853" w:rsidRPr="006D22DA" w:rsidRDefault="00670853" w:rsidP="00670853">
      <w:pPr>
        <w:pStyle w:val="ConsPlusNormal"/>
        <w:ind w:firstLine="540"/>
        <w:jc w:val="both"/>
        <w:rPr>
          <w:rFonts w:ascii="Times New Roman" w:hAnsi="Times New Roman" w:cs="Times New Roman"/>
          <w:sz w:val="24"/>
          <w:szCs w:val="24"/>
        </w:rPr>
      </w:pPr>
      <w:r w:rsidRPr="006D22DA">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администрации муниципального образования «</w:t>
      </w:r>
      <w:r w:rsidR="00DC3200">
        <w:rPr>
          <w:rFonts w:ascii="Times New Roman" w:hAnsi="Times New Roman" w:cs="Times New Roman"/>
          <w:sz w:val="24"/>
          <w:szCs w:val="24"/>
        </w:rPr>
        <w:t>Иванчугский сельсовет</w:t>
      </w:r>
      <w:r w:rsidR="005D1235" w:rsidRPr="006D22DA">
        <w:rPr>
          <w:rFonts w:ascii="Times New Roman" w:hAnsi="Times New Roman" w:cs="Times New Roman"/>
          <w:sz w:val="24"/>
          <w:szCs w:val="24"/>
        </w:rPr>
        <w:t xml:space="preserve"> </w:t>
      </w:r>
      <w:r w:rsidRPr="006D22DA">
        <w:rPr>
          <w:rFonts w:ascii="Times New Roman" w:hAnsi="Times New Roman" w:cs="Times New Roman"/>
          <w:sz w:val="24"/>
          <w:szCs w:val="24"/>
        </w:rPr>
        <w:t>», ответственными за предоставление муниципальной услуги, положений административного регламента, которые подлежат рассмотрению в установленном</w:t>
      </w:r>
      <w:r w:rsidR="00CF2F91" w:rsidRPr="006D22DA">
        <w:rPr>
          <w:rFonts w:ascii="Times New Roman" w:hAnsi="Times New Roman" w:cs="Times New Roman"/>
          <w:sz w:val="24"/>
          <w:szCs w:val="24"/>
        </w:rPr>
        <w:t xml:space="preserve"> </w:t>
      </w:r>
      <w:r w:rsidRPr="006D22DA">
        <w:rPr>
          <w:rFonts w:ascii="Times New Roman" w:hAnsi="Times New Roman" w:cs="Times New Roman"/>
          <w:sz w:val="24"/>
          <w:szCs w:val="24"/>
        </w:rPr>
        <w:t>порядке.</w:t>
      </w:r>
    </w:p>
    <w:p w14:paraId="0FE0BA80" w14:textId="77777777" w:rsidR="00670853" w:rsidRPr="006D22DA" w:rsidRDefault="00670853" w:rsidP="00670853">
      <w:pPr>
        <w:pStyle w:val="ConsPlusNormal"/>
        <w:ind w:firstLine="540"/>
        <w:jc w:val="both"/>
        <w:rPr>
          <w:rFonts w:ascii="Times New Roman" w:hAnsi="Times New Roman" w:cs="Times New Roman"/>
          <w:sz w:val="24"/>
          <w:szCs w:val="24"/>
        </w:rPr>
      </w:pPr>
    </w:p>
    <w:p w14:paraId="3B5F7E9E" w14:textId="77777777" w:rsidR="002C26E1" w:rsidRPr="006D22DA" w:rsidRDefault="00670853" w:rsidP="002C26E1">
      <w:pPr>
        <w:pStyle w:val="13"/>
        <w:tabs>
          <w:tab w:val="left" w:pos="1366"/>
        </w:tabs>
        <w:spacing w:line="259" w:lineRule="auto"/>
        <w:ind w:left="1060" w:firstLine="0"/>
        <w:jc w:val="both"/>
        <w:rPr>
          <w:sz w:val="24"/>
          <w:szCs w:val="24"/>
        </w:rPr>
      </w:pPr>
      <w:r w:rsidRPr="006D22DA">
        <w:rPr>
          <w:b/>
          <w:sz w:val="24"/>
          <w:szCs w:val="24"/>
        </w:rPr>
        <w:t xml:space="preserve">5. </w:t>
      </w:r>
      <w:r w:rsidR="002C26E1" w:rsidRPr="006D22DA">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w:t>
      </w:r>
    </w:p>
    <w:p w14:paraId="59893D20" w14:textId="77777777" w:rsidR="002C26E1" w:rsidRPr="006D22DA" w:rsidRDefault="002C26E1" w:rsidP="002C26E1">
      <w:pPr>
        <w:pStyle w:val="13"/>
        <w:spacing w:after="260" w:line="264" w:lineRule="auto"/>
        <w:ind w:firstLine="0"/>
        <w:jc w:val="center"/>
        <w:rPr>
          <w:sz w:val="24"/>
          <w:szCs w:val="24"/>
        </w:rPr>
      </w:pPr>
      <w:r w:rsidRPr="006D22DA">
        <w:rPr>
          <w:b/>
          <w:bCs/>
          <w:sz w:val="24"/>
          <w:szCs w:val="24"/>
        </w:rPr>
        <w:t>должностных лиц органа, предоставляющего муниципальную услугу, либо</w:t>
      </w:r>
      <w:r w:rsidRPr="006D22DA">
        <w:rPr>
          <w:b/>
          <w:bCs/>
          <w:sz w:val="24"/>
          <w:szCs w:val="24"/>
        </w:rPr>
        <w:br/>
        <w:t>муниципальных служащих, многофункционального центра предоставления</w:t>
      </w:r>
      <w:r w:rsidRPr="006D22DA">
        <w:rPr>
          <w:b/>
          <w:bCs/>
          <w:sz w:val="24"/>
          <w:szCs w:val="24"/>
        </w:rPr>
        <w:br/>
        <w:t>государственных и муниципальных услуг, работника многофункционального центра</w:t>
      </w:r>
      <w:r w:rsidRPr="006D22DA">
        <w:rPr>
          <w:b/>
          <w:bCs/>
          <w:sz w:val="24"/>
          <w:szCs w:val="24"/>
        </w:rPr>
        <w:br/>
        <w:t>предоставления государственных и муниципальных услуг</w:t>
      </w:r>
    </w:p>
    <w:p w14:paraId="00FAEAA4" w14:textId="77777777" w:rsidR="002C26E1" w:rsidRPr="006D22DA" w:rsidRDefault="002C26E1" w:rsidP="002C26E1">
      <w:pPr>
        <w:pStyle w:val="13"/>
        <w:numPr>
          <w:ilvl w:val="1"/>
          <w:numId w:val="1"/>
        </w:numPr>
        <w:tabs>
          <w:tab w:val="left" w:pos="1186"/>
        </w:tabs>
        <w:ind w:firstLine="720"/>
        <w:jc w:val="both"/>
        <w:rPr>
          <w:sz w:val="24"/>
          <w:szCs w:val="24"/>
        </w:rPr>
      </w:pPr>
      <w:r w:rsidRPr="006D22DA">
        <w:rPr>
          <w:sz w:val="24"/>
          <w:szCs w:val="24"/>
        </w:rP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14:paraId="35084C47" w14:textId="77777777" w:rsidR="002C26E1" w:rsidRPr="006D22DA" w:rsidRDefault="002C26E1" w:rsidP="002C26E1">
      <w:pPr>
        <w:pStyle w:val="13"/>
        <w:numPr>
          <w:ilvl w:val="1"/>
          <w:numId w:val="1"/>
        </w:numPr>
        <w:tabs>
          <w:tab w:val="left" w:pos="1191"/>
        </w:tabs>
        <w:ind w:firstLine="720"/>
        <w:jc w:val="both"/>
        <w:rPr>
          <w:sz w:val="24"/>
          <w:szCs w:val="24"/>
        </w:rPr>
      </w:pPr>
      <w:r w:rsidRPr="006D22DA">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A630A33" w14:textId="77777777" w:rsidR="002C26E1" w:rsidRPr="006D22DA" w:rsidRDefault="002C26E1" w:rsidP="002C26E1">
      <w:pPr>
        <w:pStyle w:val="13"/>
        <w:numPr>
          <w:ilvl w:val="0"/>
          <w:numId w:val="2"/>
        </w:numPr>
        <w:tabs>
          <w:tab w:val="left" w:pos="927"/>
        </w:tabs>
        <w:ind w:firstLine="720"/>
        <w:jc w:val="both"/>
        <w:rPr>
          <w:sz w:val="24"/>
          <w:szCs w:val="24"/>
        </w:rPr>
      </w:pPr>
      <w:r w:rsidRPr="006D22DA">
        <w:rPr>
          <w:sz w:val="24"/>
          <w:szCs w:val="24"/>
        </w:rPr>
        <w:t>нарушение срока регистрации запроса о предоставлении муниципальной услуги;</w:t>
      </w:r>
    </w:p>
    <w:p w14:paraId="648B13AA" w14:textId="77777777" w:rsidR="002C26E1" w:rsidRPr="006D22DA" w:rsidRDefault="002C26E1" w:rsidP="002C26E1">
      <w:pPr>
        <w:pStyle w:val="13"/>
        <w:numPr>
          <w:ilvl w:val="0"/>
          <w:numId w:val="2"/>
        </w:numPr>
        <w:tabs>
          <w:tab w:val="left" w:pos="918"/>
        </w:tabs>
        <w:ind w:firstLine="720"/>
        <w:jc w:val="both"/>
        <w:rPr>
          <w:sz w:val="24"/>
          <w:szCs w:val="24"/>
        </w:rPr>
      </w:pPr>
      <w:r w:rsidRPr="006D22DA">
        <w:rPr>
          <w:sz w:val="24"/>
          <w:szCs w:val="24"/>
        </w:rPr>
        <w:t>нарушение срока предоставления муниципальной услуги;</w:t>
      </w:r>
    </w:p>
    <w:p w14:paraId="467E4DBE" w14:textId="77777777" w:rsidR="002C26E1" w:rsidRPr="006D22DA" w:rsidRDefault="002C26E1" w:rsidP="002C26E1">
      <w:pPr>
        <w:pStyle w:val="13"/>
        <w:numPr>
          <w:ilvl w:val="0"/>
          <w:numId w:val="2"/>
        </w:numPr>
        <w:tabs>
          <w:tab w:val="left" w:pos="922"/>
        </w:tabs>
        <w:ind w:firstLine="720"/>
        <w:jc w:val="both"/>
        <w:rPr>
          <w:sz w:val="24"/>
          <w:szCs w:val="24"/>
        </w:rPr>
      </w:pPr>
      <w:r w:rsidRPr="006D22DA">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7679403F" w14:textId="568FE211" w:rsidR="002C26E1" w:rsidRPr="006D22DA" w:rsidRDefault="002C26E1" w:rsidP="002C26E1">
      <w:pPr>
        <w:pStyle w:val="13"/>
        <w:numPr>
          <w:ilvl w:val="0"/>
          <w:numId w:val="2"/>
        </w:numPr>
        <w:tabs>
          <w:tab w:val="left" w:pos="1142"/>
        </w:tabs>
        <w:ind w:firstLine="720"/>
        <w:jc w:val="both"/>
        <w:rPr>
          <w:sz w:val="24"/>
          <w:szCs w:val="24"/>
        </w:rPr>
      </w:pPr>
      <w:r w:rsidRPr="006D22DA">
        <w:rPr>
          <w:sz w:val="24"/>
          <w:szCs w:val="24"/>
        </w:rPr>
        <w:t xml:space="preserve">отказ в приеме документов, предоставление которых предусмотрено нормативными </w:t>
      </w:r>
      <w:r w:rsidRPr="006D22DA">
        <w:rPr>
          <w:sz w:val="24"/>
          <w:szCs w:val="24"/>
        </w:rPr>
        <w:lastRenderedPageBreak/>
        <w:t>правовыми актами Российской Федерации, нормативными правовыми актами муниципального образования «</w:t>
      </w:r>
      <w:r w:rsidR="00DC3200">
        <w:rPr>
          <w:sz w:val="24"/>
          <w:szCs w:val="24"/>
        </w:rPr>
        <w:t>Иванчугский сельсовет</w:t>
      </w:r>
      <w:r w:rsidRPr="006D22DA">
        <w:rPr>
          <w:sz w:val="24"/>
          <w:szCs w:val="24"/>
        </w:rPr>
        <w:t>» Камызякского района для предоставления муниципальной услуги, у заявителя;</w:t>
      </w:r>
    </w:p>
    <w:p w14:paraId="24A2A301" w14:textId="65FEF5FD" w:rsidR="002C26E1" w:rsidRPr="006D22DA" w:rsidRDefault="002C26E1" w:rsidP="002C26E1">
      <w:pPr>
        <w:pStyle w:val="13"/>
        <w:numPr>
          <w:ilvl w:val="0"/>
          <w:numId w:val="2"/>
        </w:numPr>
        <w:tabs>
          <w:tab w:val="left" w:pos="918"/>
          <w:tab w:val="left" w:leader="underscore" w:pos="6883"/>
        </w:tabs>
        <w:ind w:firstLine="720"/>
        <w:jc w:val="both"/>
        <w:rPr>
          <w:sz w:val="24"/>
          <w:szCs w:val="24"/>
        </w:rPr>
      </w:pPr>
      <w:r w:rsidRPr="006D22DA">
        <w:rPr>
          <w:sz w:val="24"/>
          <w:szCs w:val="24"/>
        </w:rPr>
        <w:t>отказ в предоставлении муниципальной услуги, если основания отказа не пред</w:t>
      </w:r>
      <w:r w:rsidR="005C6C5A" w:rsidRPr="006D22DA">
        <w:rPr>
          <w:sz w:val="24"/>
          <w:szCs w:val="24"/>
        </w:rPr>
        <w:t>усмотрены Ф</w:t>
      </w:r>
      <w:r w:rsidRPr="006D22DA">
        <w:rPr>
          <w:sz w:val="24"/>
          <w:szCs w:val="24"/>
        </w:rPr>
        <w:t>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w:t>
      </w:r>
      <w:r w:rsidR="00DC3200">
        <w:rPr>
          <w:sz w:val="24"/>
          <w:szCs w:val="24"/>
        </w:rPr>
        <w:t>Иванчугский</w:t>
      </w:r>
      <w:r w:rsidRPr="006D22DA">
        <w:rPr>
          <w:sz w:val="24"/>
          <w:szCs w:val="24"/>
        </w:rPr>
        <w:t>» Камызякского района;</w:t>
      </w:r>
    </w:p>
    <w:p w14:paraId="0E54296B" w14:textId="1DA5845F" w:rsidR="002C26E1" w:rsidRPr="006D22DA" w:rsidRDefault="002C26E1" w:rsidP="002C26E1">
      <w:pPr>
        <w:pStyle w:val="13"/>
        <w:numPr>
          <w:ilvl w:val="0"/>
          <w:numId w:val="2"/>
        </w:numPr>
        <w:tabs>
          <w:tab w:val="left" w:pos="918"/>
          <w:tab w:val="left" w:leader="underscore" w:pos="9245"/>
        </w:tabs>
        <w:ind w:firstLine="720"/>
        <w:jc w:val="both"/>
        <w:rPr>
          <w:sz w:val="24"/>
          <w:szCs w:val="24"/>
        </w:rPr>
      </w:pPr>
      <w:r w:rsidRPr="006D22D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r w:rsidR="00DC3200">
        <w:rPr>
          <w:sz w:val="24"/>
          <w:szCs w:val="24"/>
        </w:rPr>
        <w:t xml:space="preserve">Иванчугский </w:t>
      </w:r>
      <w:r w:rsidR="005D1235" w:rsidRPr="006D22DA">
        <w:rPr>
          <w:sz w:val="24"/>
          <w:szCs w:val="24"/>
        </w:rPr>
        <w:t xml:space="preserve"> </w:t>
      </w:r>
      <w:r w:rsidRPr="006D22DA">
        <w:rPr>
          <w:sz w:val="24"/>
          <w:szCs w:val="24"/>
        </w:rPr>
        <w:t>»</w:t>
      </w:r>
    </w:p>
    <w:p w14:paraId="4DC5AF5C" w14:textId="77777777" w:rsidR="002C26E1" w:rsidRPr="006D22DA" w:rsidRDefault="002C26E1" w:rsidP="002C26E1">
      <w:pPr>
        <w:pStyle w:val="13"/>
        <w:ind w:firstLine="0"/>
        <w:jc w:val="both"/>
        <w:rPr>
          <w:sz w:val="24"/>
          <w:szCs w:val="24"/>
        </w:rPr>
      </w:pPr>
      <w:r w:rsidRPr="006D22DA">
        <w:rPr>
          <w:sz w:val="24"/>
          <w:szCs w:val="24"/>
        </w:rPr>
        <w:t>Камызякского района;</w:t>
      </w:r>
    </w:p>
    <w:p w14:paraId="33E52CD2" w14:textId="77777777" w:rsidR="002C26E1" w:rsidRPr="006D22DA" w:rsidRDefault="002C26E1" w:rsidP="002C26E1">
      <w:pPr>
        <w:pStyle w:val="13"/>
        <w:numPr>
          <w:ilvl w:val="0"/>
          <w:numId w:val="2"/>
        </w:numPr>
        <w:tabs>
          <w:tab w:val="left" w:pos="918"/>
        </w:tabs>
        <w:ind w:firstLine="720"/>
        <w:jc w:val="both"/>
        <w:rPr>
          <w:sz w:val="24"/>
          <w:szCs w:val="24"/>
        </w:rPr>
      </w:pPr>
      <w:r w:rsidRPr="006D22DA">
        <w:rPr>
          <w:sz w:val="24"/>
          <w:szCs w:val="24"/>
        </w:rP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F54A4E" w14:textId="77777777" w:rsidR="002C26E1" w:rsidRPr="006D22DA" w:rsidRDefault="002C26E1" w:rsidP="002C26E1">
      <w:pPr>
        <w:pStyle w:val="13"/>
        <w:numPr>
          <w:ilvl w:val="0"/>
          <w:numId w:val="2"/>
        </w:numPr>
        <w:tabs>
          <w:tab w:val="left" w:pos="918"/>
        </w:tabs>
        <w:spacing w:line="259" w:lineRule="auto"/>
        <w:ind w:firstLine="720"/>
        <w:jc w:val="both"/>
        <w:rPr>
          <w:sz w:val="24"/>
          <w:szCs w:val="24"/>
        </w:rPr>
      </w:pPr>
      <w:r w:rsidRPr="006D22DA">
        <w:rPr>
          <w:sz w:val="24"/>
          <w:szCs w:val="24"/>
        </w:rPr>
        <w:t>нарушение срока или порядка выдачи документов по результатам предоставления муниципальной услуги;</w:t>
      </w:r>
    </w:p>
    <w:p w14:paraId="52308041" w14:textId="58D4C4F5" w:rsidR="002C26E1" w:rsidRPr="006D22DA" w:rsidRDefault="002C26E1" w:rsidP="002C26E1">
      <w:pPr>
        <w:pStyle w:val="13"/>
        <w:numPr>
          <w:ilvl w:val="0"/>
          <w:numId w:val="2"/>
        </w:numPr>
        <w:tabs>
          <w:tab w:val="left" w:pos="918"/>
          <w:tab w:val="left" w:leader="underscore" w:pos="7622"/>
        </w:tabs>
        <w:spacing w:line="259" w:lineRule="auto"/>
        <w:ind w:firstLine="720"/>
        <w:jc w:val="both"/>
        <w:rPr>
          <w:sz w:val="24"/>
          <w:szCs w:val="24"/>
        </w:rPr>
      </w:pPr>
      <w:r w:rsidRPr="006D22DA">
        <w:rPr>
          <w:sz w:val="24"/>
          <w:szCs w:val="24"/>
        </w:rPr>
        <w:t>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w:t>
      </w:r>
      <w:r w:rsidR="00DC3200">
        <w:rPr>
          <w:sz w:val="24"/>
          <w:szCs w:val="24"/>
        </w:rPr>
        <w:t>Иванчугский</w:t>
      </w:r>
      <w:r w:rsidR="005D1235" w:rsidRPr="006D22DA">
        <w:rPr>
          <w:sz w:val="24"/>
          <w:szCs w:val="24"/>
        </w:rPr>
        <w:t xml:space="preserve"> </w:t>
      </w:r>
      <w:r w:rsidRPr="006D22DA">
        <w:rPr>
          <w:sz w:val="24"/>
          <w:szCs w:val="24"/>
        </w:rPr>
        <w:t>» Камызякского</w:t>
      </w:r>
    </w:p>
    <w:p w14:paraId="29B52970" w14:textId="77777777" w:rsidR="002C26E1" w:rsidRPr="006D22DA" w:rsidRDefault="002C26E1" w:rsidP="002C26E1">
      <w:pPr>
        <w:pStyle w:val="13"/>
        <w:spacing w:line="259" w:lineRule="auto"/>
        <w:ind w:firstLine="0"/>
        <w:jc w:val="both"/>
        <w:rPr>
          <w:sz w:val="24"/>
          <w:szCs w:val="24"/>
        </w:rPr>
      </w:pPr>
      <w:r w:rsidRPr="006D22DA">
        <w:rPr>
          <w:sz w:val="24"/>
          <w:szCs w:val="24"/>
        </w:rPr>
        <w:t>района;</w:t>
      </w:r>
    </w:p>
    <w:p w14:paraId="26036FC7" w14:textId="77777777" w:rsidR="002C26E1" w:rsidRPr="006D22DA" w:rsidRDefault="002C26E1" w:rsidP="002C26E1">
      <w:pPr>
        <w:pStyle w:val="13"/>
        <w:numPr>
          <w:ilvl w:val="0"/>
          <w:numId w:val="2"/>
        </w:numPr>
        <w:tabs>
          <w:tab w:val="left" w:pos="922"/>
        </w:tabs>
        <w:spacing w:line="259" w:lineRule="auto"/>
        <w:ind w:firstLine="720"/>
        <w:jc w:val="both"/>
        <w:rPr>
          <w:sz w:val="24"/>
          <w:szCs w:val="24"/>
        </w:rPr>
      </w:pPr>
      <w:r w:rsidRPr="006D22DA">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14:paraId="6CE3E0B5" w14:textId="269371CB" w:rsidR="002C26E1" w:rsidRPr="006D22DA" w:rsidRDefault="002C26E1" w:rsidP="002C26E1">
      <w:pPr>
        <w:pStyle w:val="13"/>
        <w:numPr>
          <w:ilvl w:val="1"/>
          <w:numId w:val="1"/>
        </w:numPr>
        <w:tabs>
          <w:tab w:val="left" w:pos="1142"/>
        </w:tabs>
        <w:spacing w:line="259" w:lineRule="auto"/>
        <w:ind w:firstLine="540"/>
        <w:jc w:val="both"/>
        <w:rPr>
          <w:sz w:val="24"/>
          <w:szCs w:val="24"/>
        </w:rPr>
      </w:pPr>
      <w:r w:rsidRPr="006D22DA">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r w:rsidR="00DC3200">
        <w:rPr>
          <w:sz w:val="24"/>
          <w:szCs w:val="24"/>
        </w:rPr>
        <w:t>Иванчугский</w:t>
      </w:r>
      <w:r w:rsidR="005D1235" w:rsidRPr="006D22DA">
        <w:rPr>
          <w:sz w:val="24"/>
          <w:szCs w:val="24"/>
        </w:rPr>
        <w:t xml:space="preserve"> </w:t>
      </w:r>
      <w:r w:rsidRPr="006D22DA">
        <w:rPr>
          <w:sz w:val="24"/>
          <w:szCs w:val="24"/>
        </w:rPr>
        <w:t>» Камызякского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w:t>
      </w:r>
    </w:p>
    <w:p w14:paraId="7D308187" w14:textId="77777777" w:rsidR="002C26E1" w:rsidRPr="006D22DA" w:rsidRDefault="002C26E1" w:rsidP="002C26E1">
      <w:pPr>
        <w:pStyle w:val="13"/>
        <w:spacing w:line="259" w:lineRule="auto"/>
        <w:ind w:firstLine="560"/>
        <w:jc w:val="both"/>
        <w:rPr>
          <w:sz w:val="24"/>
          <w:szCs w:val="24"/>
        </w:rPr>
      </w:pPr>
      <w:r w:rsidRPr="006D22DA">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D22DA">
        <w:rPr>
          <w:sz w:val="24"/>
          <w:szCs w:val="24"/>
        </w:rPr>
        <w:softHyphen/>
        <w:t>-телекоммуникационной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14:paraId="48E608F6" w14:textId="77777777" w:rsidR="002C26E1" w:rsidRPr="006D22DA" w:rsidRDefault="002C26E1" w:rsidP="002C26E1">
      <w:pPr>
        <w:pStyle w:val="13"/>
        <w:numPr>
          <w:ilvl w:val="1"/>
          <w:numId w:val="1"/>
        </w:numPr>
        <w:tabs>
          <w:tab w:val="left" w:pos="1186"/>
        </w:tabs>
        <w:spacing w:line="259" w:lineRule="auto"/>
        <w:ind w:firstLine="720"/>
        <w:jc w:val="both"/>
        <w:rPr>
          <w:sz w:val="24"/>
          <w:szCs w:val="24"/>
        </w:rPr>
      </w:pPr>
      <w:r w:rsidRPr="006D22DA">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3BF29504" w14:textId="77777777" w:rsidR="002C26E1" w:rsidRPr="006D22DA" w:rsidRDefault="002C26E1" w:rsidP="002C26E1">
      <w:pPr>
        <w:pStyle w:val="13"/>
        <w:spacing w:line="259" w:lineRule="auto"/>
        <w:ind w:firstLine="540"/>
        <w:jc w:val="both"/>
        <w:rPr>
          <w:sz w:val="24"/>
          <w:szCs w:val="24"/>
        </w:rPr>
      </w:pPr>
      <w:r w:rsidRPr="006D22DA">
        <w:rPr>
          <w:sz w:val="24"/>
          <w:szCs w:val="24"/>
        </w:rPr>
        <w:t>В письменной жалобе в обязательном порядке указываются:</w:t>
      </w:r>
    </w:p>
    <w:p w14:paraId="644B9783" w14:textId="77777777" w:rsidR="002C26E1" w:rsidRPr="006D22DA" w:rsidRDefault="002C26E1" w:rsidP="002C26E1">
      <w:pPr>
        <w:pStyle w:val="13"/>
        <w:numPr>
          <w:ilvl w:val="0"/>
          <w:numId w:val="3"/>
        </w:numPr>
        <w:tabs>
          <w:tab w:val="left" w:pos="745"/>
        </w:tabs>
        <w:spacing w:line="259" w:lineRule="auto"/>
        <w:ind w:firstLine="560"/>
        <w:jc w:val="both"/>
        <w:rPr>
          <w:sz w:val="24"/>
          <w:szCs w:val="24"/>
        </w:rPr>
      </w:pPr>
      <w:r w:rsidRPr="006D22DA">
        <w:rPr>
          <w:sz w:val="24"/>
          <w:szCs w:val="24"/>
        </w:rPr>
        <w:t xml:space="preserve">наименование органа, предоставляющего муниципальную услугу, должностного лица </w:t>
      </w:r>
      <w:r w:rsidRPr="006D22DA">
        <w:rPr>
          <w:sz w:val="24"/>
          <w:szCs w:val="24"/>
        </w:rPr>
        <w:lastRenderedPageBreak/>
        <w:t>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14:paraId="43006D5B" w14:textId="77777777" w:rsidR="002C26E1" w:rsidRPr="006D22DA" w:rsidRDefault="002C26E1" w:rsidP="002C26E1">
      <w:pPr>
        <w:pStyle w:val="13"/>
        <w:numPr>
          <w:ilvl w:val="0"/>
          <w:numId w:val="3"/>
        </w:numPr>
        <w:tabs>
          <w:tab w:val="left" w:pos="750"/>
        </w:tabs>
        <w:spacing w:line="259" w:lineRule="auto"/>
        <w:ind w:firstLine="560"/>
        <w:jc w:val="both"/>
        <w:rPr>
          <w:sz w:val="24"/>
          <w:szCs w:val="24"/>
        </w:rPr>
      </w:pPr>
      <w:r w:rsidRPr="006D22DA">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702410" w14:textId="77777777" w:rsidR="002C26E1" w:rsidRPr="006D22DA" w:rsidRDefault="002C26E1" w:rsidP="002C26E1">
      <w:pPr>
        <w:pStyle w:val="13"/>
        <w:numPr>
          <w:ilvl w:val="0"/>
          <w:numId w:val="3"/>
        </w:numPr>
        <w:tabs>
          <w:tab w:val="left" w:pos="750"/>
        </w:tabs>
        <w:spacing w:line="259" w:lineRule="auto"/>
        <w:ind w:firstLine="560"/>
        <w:jc w:val="both"/>
        <w:rPr>
          <w:sz w:val="24"/>
          <w:szCs w:val="24"/>
        </w:rPr>
      </w:pPr>
      <w:r w:rsidRPr="006D22DA">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14:paraId="232431C9" w14:textId="77777777" w:rsidR="002C26E1" w:rsidRPr="006D22DA" w:rsidRDefault="002C26E1" w:rsidP="002C26E1">
      <w:pPr>
        <w:pStyle w:val="13"/>
        <w:numPr>
          <w:ilvl w:val="0"/>
          <w:numId w:val="3"/>
        </w:numPr>
        <w:tabs>
          <w:tab w:val="left" w:pos="745"/>
        </w:tabs>
        <w:spacing w:line="259" w:lineRule="auto"/>
        <w:ind w:firstLine="560"/>
        <w:jc w:val="both"/>
        <w:rPr>
          <w:sz w:val="24"/>
          <w:szCs w:val="24"/>
        </w:rPr>
      </w:pPr>
      <w:r w:rsidRPr="006D22DA">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14:paraId="3E96B9CC" w14:textId="77777777" w:rsidR="002C26E1" w:rsidRPr="006D22DA" w:rsidRDefault="002C26E1" w:rsidP="002C26E1">
      <w:pPr>
        <w:pStyle w:val="13"/>
        <w:numPr>
          <w:ilvl w:val="1"/>
          <w:numId w:val="1"/>
        </w:numPr>
        <w:tabs>
          <w:tab w:val="left" w:pos="1171"/>
        </w:tabs>
        <w:spacing w:line="259" w:lineRule="auto"/>
        <w:ind w:firstLine="560"/>
        <w:jc w:val="both"/>
        <w:rPr>
          <w:sz w:val="24"/>
          <w:szCs w:val="24"/>
        </w:rPr>
      </w:pPr>
      <w:r w:rsidRPr="006D22DA">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62A66B" w14:textId="77777777" w:rsidR="002C26E1" w:rsidRPr="006D22DA" w:rsidRDefault="002C26E1" w:rsidP="002C26E1">
      <w:pPr>
        <w:pStyle w:val="13"/>
        <w:numPr>
          <w:ilvl w:val="1"/>
          <w:numId w:val="1"/>
        </w:numPr>
        <w:tabs>
          <w:tab w:val="left" w:pos="1171"/>
        </w:tabs>
        <w:spacing w:line="259" w:lineRule="auto"/>
        <w:ind w:firstLine="560"/>
        <w:jc w:val="both"/>
        <w:rPr>
          <w:sz w:val="24"/>
          <w:szCs w:val="24"/>
        </w:rPr>
      </w:pPr>
      <w:r w:rsidRPr="006D22DA">
        <w:rPr>
          <w:sz w:val="24"/>
          <w:szCs w:val="24"/>
        </w:rP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73282" w14:textId="77777777" w:rsidR="002C26E1" w:rsidRPr="006D22DA" w:rsidRDefault="002C26E1" w:rsidP="002C26E1">
      <w:pPr>
        <w:pStyle w:val="13"/>
        <w:numPr>
          <w:ilvl w:val="1"/>
          <w:numId w:val="1"/>
        </w:numPr>
        <w:tabs>
          <w:tab w:val="left" w:pos="1731"/>
        </w:tabs>
        <w:spacing w:line="259" w:lineRule="auto"/>
        <w:ind w:firstLine="560"/>
        <w:jc w:val="both"/>
        <w:rPr>
          <w:sz w:val="24"/>
          <w:szCs w:val="24"/>
        </w:rPr>
      </w:pPr>
      <w:r w:rsidRPr="006D22DA">
        <w:rPr>
          <w:sz w:val="24"/>
          <w:szCs w:val="24"/>
        </w:rPr>
        <w:t>По результатам рассмотрения жалобы принимается одно из следующих решений:</w:t>
      </w:r>
    </w:p>
    <w:p w14:paraId="697984AF" w14:textId="77777777" w:rsidR="002C26E1" w:rsidRPr="006D22DA" w:rsidRDefault="002C26E1" w:rsidP="002C26E1">
      <w:pPr>
        <w:pStyle w:val="13"/>
        <w:numPr>
          <w:ilvl w:val="0"/>
          <w:numId w:val="4"/>
        </w:numPr>
        <w:tabs>
          <w:tab w:val="left" w:pos="893"/>
        </w:tabs>
        <w:spacing w:line="259" w:lineRule="auto"/>
        <w:ind w:firstLine="560"/>
        <w:jc w:val="both"/>
        <w:rPr>
          <w:sz w:val="24"/>
          <w:szCs w:val="24"/>
        </w:rPr>
      </w:pPr>
      <w:r w:rsidRPr="006D22D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E41725" w14:textId="77777777" w:rsidR="002C26E1" w:rsidRPr="006D22DA" w:rsidRDefault="002C26E1" w:rsidP="002C26E1">
      <w:pPr>
        <w:pStyle w:val="13"/>
        <w:numPr>
          <w:ilvl w:val="0"/>
          <w:numId w:val="4"/>
        </w:numPr>
        <w:tabs>
          <w:tab w:val="left" w:pos="1465"/>
        </w:tabs>
        <w:spacing w:line="259" w:lineRule="auto"/>
        <w:ind w:firstLine="540"/>
        <w:jc w:val="both"/>
        <w:rPr>
          <w:sz w:val="24"/>
          <w:szCs w:val="24"/>
        </w:rPr>
      </w:pPr>
      <w:r w:rsidRPr="006D22DA">
        <w:rPr>
          <w:sz w:val="24"/>
          <w:szCs w:val="24"/>
        </w:rPr>
        <w:t>в удовлетворении жалобы отказывается.</w:t>
      </w:r>
    </w:p>
    <w:p w14:paraId="4A58E405" w14:textId="77777777" w:rsidR="002C26E1" w:rsidRPr="006D22DA" w:rsidRDefault="002C26E1" w:rsidP="002C26E1">
      <w:pPr>
        <w:pStyle w:val="13"/>
        <w:spacing w:line="259" w:lineRule="auto"/>
        <w:ind w:firstLine="540"/>
        <w:jc w:val="both"/>
        <w:rPr>
          <w:sz w:val="24"/>
          <w:szCs w:val="24"/>
        </w:rPr>
      </w:pPr>
      <w:r w:rsidRPr="006D22D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307E24" w14:textId="77777777" w:rsidR="002C26E1" w:rsidRPr="006D22DA" w:rsidRDefault="002C26E1" w:rsidP="002C26E1">
      <w:pPr>
        <w:pStyle w:val="13"/>
        <w:spacing w:line="259" w:lineRule="auto"/>
        <w:ind w:firstLine="540"/>
        <w:jc w:val="both"/>
        <w:rPr>
          <w:sz w:val="24"/>
          <w:szCs w:val="24"/>
        </w:rPr>
      </w:pPr>
      <w:r w:rsidRPr="006D22D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63FB41" w14:textId="77777777" w:rsidR="002C26E1" w:rsidRPr="006D22DA" w:rsidRDefault="002C26E1" w:rsidP="002C26E1">
      <w:pPr>
        <w:pStyle w:val="13"/>
        <w:spacing w:line="259" w:lineRule="auto"/>
        <w:ind w:firstLine="540"/>
        <w:jc w:val="both"/>
        <w:rPr>
          <w:sz w:val="24"/>
          <w:szCs w:val="24"/>
        </w:rPr>
      </w:pPr>
      <w:r w:rsidRPr="006D22D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AAADBA" w14:textId="77777777" w:rsidR="00670853" w:rsidRPr="006D22DA" w:rsidRDefault="002C26E1" w:rsidP="005D718C">
      <w:pPr>
        <w:pStyle w:val="ConsPlusNormal"/>
        <w:jc w:val="both"/>
        <w:rPr>
          <w:rFonts w:ascii="Times New Roman" w:hAnsi="Times New Roman" w:cs="Times New Roman"/>
          <w:sz w:val="24"/>
          <w:szCs w:val="24"/>
        </w:rPr>
      </w:pPr>
      <w:r w:rsidRPr="006D22D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6D22DA">
        <w:rPr>
          <w:rFonts w:ascii="Times New Roman" w:hAnsi="Times New Roman" w:cs="Times New Roman"/>
          <w:sz w:val="24"/>
          <w:szCs w:val="24"/>
        </w:rPr>
        <w:lastRenderedPageBreak/>
        <w:t>органы прокуратуры.</w:t>
      </w:r>
    </w:p>
    <w:p w14:paraId="4ED78C7D" w14:textId="77777777" w:rsidR="00670853" w:rsidRPr="006D22DA" w:rsidRDefault="00670853" w:rsidP="00670853">
      <w:pPr>
        <w:pStyle w:val="ConsPlusNormal"/>
        <w:jc w:val="right"/>
        <w:rPr>
          <w:rFonts w:ascii="Times New Roman" w:hAnsi="Times New Roman" w:cs="Times New Roman"/>
          <w:sz w:val="24"/>
          <w:szCs w:val="24"/>
        </w:rPr>
      </w:pPr>
    </w:p>
    <w:p w14:paraId="73A7260F" w14:textId="46937A42" w:rsidR="00DC3200" w:rsidRDefault="00DC3200" w:rsidP="00064433">
      <w:pPr>
        <w:pStyle w:val="ConsPlusNormal"/>
        <w:rPr>
          <w:rFonts w:ascii="Times New Roman" w:hAnsi="Times New Roman" w:cs="Times New Roman"/>
          <w:sz w:val="24"/>
          <w:szCs w:val="24"/>
        </w:rPr>
      </w:pPr>
    </w:p>
    <w:p w14:paraId="22C609D3" w14:textId="77777777" w:rsidR="00064433" w:rsidRDefault="00064433" w:rsidP="00064433">
      <w:pPr>
        <w:pStyle w:val="ConsPlusNormal"/>
        <w:rPr>
          <w:rFonts w:ascii="Times New Roman" w:hAnsi="Times New Roman" w:cs="Times New Roman"/>
          <w:sz w:val="24"/>
          <w:szCs w:val="24"/>
        </w:rPr>
      </w:pPr>
    </w:p>
    <w:p w14:paraId="0057E69C" w14:textId="43537473"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Приложение 1</w:t>
      </w:r>
    </w:p>
    <w:p w14:paraId="4736B0FC"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к административному регламенту</w:t>
      </w:r>
    </w:p>
    <w:p w14:paraId="183083E0" w14:textId="77777777" w:rsidR="00670853" w:rsidRPr="006D22DA" w:rsidRDefault="00670853" w:rsidP="00670853">
      <w:pPr>
        <w:pStyle w:val="ConsPlusNormal"/>
        <w:ind w:firstLine="540"/>
        <w:jc w:val="both"/>
        <w:rPr>
          <w:rFonts w:ascii="Times New Roman" w:hAnsi="Times New Roman" w:cs="Times New Roman"/>
          <w:sz w:val="24"/>
          <w:szCs w:val="24"/>
        </w:rPr>
      </w:pPr>
    </w:p>
    <w:p w14:paraId="183FDF73" w14:textId="77777777" w:rsidR="00670853" w:rsidRPr="006D22DA" w:rsidRDefault="00670853" w:rsidP="00670853">
      <w:pPr>
        <w:pStyle w:val="ConsPlusNormal"/>
        <w:jc w:val="right"/>
        <w:rPr>
          <w:rFonts w:ascii="Times New Roman" w:hAnsi="Times New Roman" w:cs="Times New Roman"/>
          <w:sz w:val="24"/>
          <w:szCs w:val="24"/>
        </w:rPr>
      </w:pPr>
      <w:bookmarkStart w:id="4" w:name="P465"/>
      <w:bookmarkEnd w:id="4"/>
    </w:p>
    <w:p w14:paraId="656C05A8" w14:textId="77777777" w:rsidR="00670853" w:rsidRPr="006D22DA" w:rsidRDefault="00670853" w:rsidP="00670853">
      <w:pPr>
        <w:pStyle w:val="ConsPlusNormal"/>
        <w:jc w:val="right"/>
        <w:rPr>
          <w:rFonts w:ascii="Times New Roman" w:hAnsi="Times New Roman" w:cs="Times New Roman"/>
          <w:sz w:val="24"/>
          <w:szCs w:val="24"/>
        </w:rPr>
      </w:pPr>
    </w:p>
    <w:p w14:paraId="7C21F7C9" w14:textId="77777777" w:rsidR="00670853" w:rsidRPr="006D22DA" w:rsidRDefault="00670853" w:rsidP="00670853">
      <w:pPr>
        <w:pStyle w:val="ConsPlusNormal"/>
        <w:jc w:val="right"/>
        <w:rPr>
          <w:rFonts w:ascii="Times New Roman" w:hAnsi="Times New Roman" w:cs="Times New Roman"/>
          <w:sz w:val="24"/>
          <w:szCs w:val="24"/>
        </w:rPr>
      </w:pPr>
    </w:p>
    <w:p w14:paraId="3E2BE097" w14:textId="77777777" w:rsidR="00670853" w:rsidRPr="006D22DA" w:rsidRDefault="00670853" w:rsidP="00670853">
      <w:pPr>
        <w:pStyle w:val="ConsPlusNormal"/>
        <w:jc w:val="right"/>
        <w:rPr>
          <w:rFonts w:ascii="Times New Roman" w:hAnsi="Times New Roman" w:cs="Times New Roman"/>
          <w:sz w:val="24"/>
          <w:szCs w:val="24"/>
        </w:rPr>
      </w:pPr>
    </w:p>
    <w:p w14:paraId="3453E363" w14:textId="77777777" w:rsidR="00320705" w:rsidRPr="006D22DA" w:rsidRDefault="00320705" w:rsidP="00320705">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bCs/>
          <w:sz w:val="24"/>
          <w:szCs w:val="24"/>
        </w:rPr>
        <w:t xml:space="preserve">Блок-схема последовательности административных процедур </w:t>
      </w:r>
    </w:p>
    <w:p w14:paraId="11472156" w14:textId="77777777" w:rsidR="00320705" w:rsidRPr="006D22DA" w:rsidRDefault="00320705" w:rsidP="00320705">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bCs/>
          <w:sz w:val="24"/>
          <w:szCs w:val="24"/>
        </w:rPr>
        <w:t xml:space="preserve">при предоставлении муниципальной услуги </w:t>
      </w:r>
    </w:p>
    <w:p w14:paraId="70D6A7F2" w14:textId="77777777" w:rsidR="00670853" w:rsidRPr="006D22DA" w:rsidRDefault="00670853" w:rsidP="00670853">
      <w:pPr>
        <w:pStyle w:val="ConsPlusNormal"/>
        <w:jc w:val="right"/>
        <w:rPr>
          <w:rFonts w:ascii="Times New Roman" w:hAnsi="Times New Roman" w:cs="Times New Roman"/>
          <w:sz w:val="24"/>
          <w:szCs w:val="24"/>
        </w:rPr>
      </w:pPr>
    </w:p>
    <w:p w14:paraId="75F5E898"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r w:rsidRPr="006D22DA">
        <w:rPr>
          <w:rFonts w:ascii="Times New Roman" w:eastAsia="Arial" w:hAnsi="Times New Roman" w:cs="Times New Roman"/>
          <w:sz w:val="24"/>
          <w:szCs w:val="24"/>
        </w:rPr>
        <w:t xml:space="preserve">                                                    </w:t>
      </w:r>
    </w:p>
    <w:p w14:paraId="75E90ED2" w14:textId="77777777" w:rsidR="00250DB3" w:rsidRPr="006D22DA" w:rsidRDefault="00250DB3" w:rsidP="00250DB3">
      <w:pPr>
        <w:spacing w:after="0" w:line="240" w:lineRule="auto"/>
        <w:ind w:firstLine="567"/>
        <w:jc w:val="center"/>
        <w:rPr>
          <w:rFonts w:ascii="Times New Roman" w:eastAsia="Times New Roman" w:hAnsi="Times New Roman" w:cs="Times New Roman"/>
          <w:bCs/>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0B6D6765" wp14:editId="7F24461C">
                <wp:simplePos x="0" y="0"/>
                <wp:positionH relativeFrom="column">
                  <wp:posOffset>2364740</wp:posOffset>
                </wp:positionH>
                <wp:positionV relativeFrom="paragraph">
                  <wp:posOffset>66040</wp:posOffset>
                </wp:positionV>
                <wp:extent cx="1537970" cy="186690"/>
                <wp:effectExtent l="12065" t="8890" r="12065" b="1397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86690"/>
                        </a:xfrm>
                        <a:prstGeom prst="rect">
                          <a:avLst/>
                        </a:prstGeom>
                        <a:solidFill>
                          <a:srgbClr val="FFFFFF"/>
                        </a:solidFill>
                        <a:ln w="6350">
                          <a:solidFill>
                            <a:srgbClr val="000000"/>
                          </a:solidFill>
                          <a:miter lim="800000"/>
                          <a:headEnd/>
                          <a:tailEnd/>
                        </a:ln>
                      </wps:spPr>
                      <wps:txbx>
                        <w:txbxContent>
                          <w:p w14:paraId="4360A8BA" w14:textId="77777777" w:rsidR="00995079" w:rsidRPr="00250DB3" w:rsidRDefault="00995079" w:rsidP="00250DB3">
                            <w:pPr>
                              <w:jc w:val="center"/>
                              <w:rPr>
                                <w:rFonts w:ascii="Times New Roman" w:hAnsi="Times New Roman" w:cs="Times New Roman"/>
                                <w:sz w:val="18"/>
                                <w:szCs w:val="18"/>
                              </w:rPr>
                            </w:pPr>
                            <w:r w:rsidRPr="00250DB3">
                              <w:rPr>
                                <w:rFonts w:ascii="Times New Roman" w:hAnsi="Times New Roman" w:cs="Times New Roman"/>
                                <w:sz w:val="18"/>
                                <w:szCs w:val="18"/>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D6765" id="_x0000_t202" coordsize="21600,21600" o:spt="202" path="m,l,21600r21600,l21600,xe">
                <v:stroke joinstyle="miter"/>
                <v:path gradientshapeok="t" o:connecttype="rect"/>
              </v:shapetype>
              <v:shape id="Text Box 6" o:spid="_x0000_s1026" type="#_x0000_t202" style="position:absolute;left:0;text-align:left;margin-left:186.2pt;margin-top:5.2pt;width:121.1pt;height:14.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" strokeweight=".5pt">
                <v:textbox inset="0,0,0,0">
                  <w:txbxContent>
                    <w:p w14:paraId="4360A8BA" w14:textId="77777777" w:rsidR="00995079" w:rsidRPr="00250DB3" w:rsidRDefault="00995079" w:rsidP="00250DB3">
                      <w:pPr>
                        <w:jc w:val="center"/>
                        <w:rPr>
                          <w:rFonts w:ascii="Times New Roman" w:hAnsi="Times New Roman" w:cs="Times New Roman"/>
                          <w:sz w:val="18"/>
                          <w:szCs w:val="18"/>
                        </w:rPr>
                      </w:pPr>
                      <w:r w:rsidRPr="00250DB3">
                        <w:rPr>
                          <w:rFonts w:ascii="Times New Roman" w:hAnsi="Times New Roman" w:cs="Times New Roman"/>
                          <w:sz w:val="18"/>
                          <w:szCs w:val="18"/>
                        </w:rPr>
                        <w:t>Заявитель</w:t>
                      </w:r>
                    </w:p>
                  </w:txbxContent>
                </v:textbox>
              </v:shape>
            </w:pict>
          </mc:Fallback>
        </mc:AlternateContent>
      </w:r>
    </w:p>
    <w:p w14:paraId="08EA7505"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DA297C2" wp14:editId="51A4C36B">
                <wp:simplePos x="0" y="0"/>
                <wp:positionH relativeFrom="column">
                  <wp:posOffset>3162935</wp:posOffset>
                </wp:positionH>
                <wp:positionV relativeFrom="paragraph">
                  <wp:posOffset>92075</wp:posOffset>
                </wp:positionV>
                <wp:extent cx="0" cy="146685"/>
                <wp:effectExtent l="57785" t="6350" r="56515" b="18415"/>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49A7C" id="Line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25pt" to="24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" strokeweight=".26mm">
                <v:stroke startarrow="block" joinstyle="miter" endcap="square"/>
              </v:line>
            </w:pict>
          </mc:Fallback>
        </mc:AlternateContent>
      </w:r>
    </w:p>
    <w:p w14:paraId="2597F57E"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38E9C6D3" wp14:editId="7B7D5627">
                <wp:simplePos x="0" y="0"/>
                <wp:positionH relativeFrom="column">
                  <wp:posOffset>1983740</wp:posOffset>
                </wp:positionH>
                <wp:positionV relativeFrom="paragraph">
                  <wp:posOffset>66675</wp:posOffset>
                </wp:positionV>
                <wp:extent cx="2243455" cy="203200"/>
                <wp:effectExtent l="12065" t="9525" r="11430" b="635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03200"/>
                        </a:xfrm>
                        <a:prstGeom prst="rect">
                          <a:avLst/>
                        </a:prstGeom>
                        <a:solidFill>
                          <a:srgbClr val="FFFFFF"/>
                        </a:solidFill>
                        <a:ln w="6350">
                          <a:solidFill>
                            <a:srgbClr val="000000"/>
                          </a:solidFill>
                          <a:miter lim="800000"/>
                          <a:headEnd/>
                          <a:tailEnd/>
                        </a:ln>
                      </wps:spPr>
                      <wps:txbx>
                        <w:txbxContent>
                          <w:p w14:paraId="1EF64E92" w14:textId="77777777" w:rsidR="00995079" w:rsidRPr="00250DB3" w:rsidRDefault="00995079" w:rsidP="00250DB3">
                            <w:pPr>
                              <w:jc w:val="center"/>
                              <w:rPr>
                                <w:rFonts w:ascii="Times New Roman" w:hAnsi="Times New Roman" w:cs="Times New Roman"/>
                                <w:sz w:val="18"/>
                                <w:szCs w:val="18"/>
                              </w:rPr>
                            </w:pPr>
                            <w:r w:rsidRPr="00250DB3">
                              <w:rPr>
                                <w:rFonts w:ascii="Times New Roman" w:hAnsi="Times New Roman" w:cs="Times New Roman"/>
                                <w:sz w:val="18"/>
                                <w:szCs w:val="18"/>
                              </w:rPr>
                              <w:t>Подача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C6D3" id="Text Box 7" o:spid="_x0000_s1027" type="#_x0000_t202" style="position:absolute;left:0;text-align:left;margin-left:156.2pt;margin-top:5.25pt;width:176.65pt;height:1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" strokeweight=".5pt">
                <v:textbox inset="0,0,0,0">
                  <w:txbxContent>
                    <w:p w14:paraId="1EF64E92" w14:textId="77777777" w:rsidR="00995079" w:rsidRPr="00250DB3" w:rsidRDefault="00995079" w:rsidP="00250DB3">
                      <w:pPr>
                        <w:jc w:val="center"/>
                        <w:rPr>
                          <w:rFonts w:ascii="Times New Roman" w:hAnsi="Times New Roman" w:cs="Times New Roman"/>
                          <w:sz w:val="18"/>
                          <w:szCs w:val="18"/>
                        </w:rPr>
                      </w:pPr>
                      <w:r w:rsidRPr="00250DB3">
                        <w:rPr>
                          <w:rFonts w:ascii="Times New Roman" w:hAnsi="Times New Roman" w:cs="Times New Roman"/>
                          <w:sz w:val="18"/>
                          <w:szCs w:val="18"/>
                        </w:rPr>
                        <w:t>Подача заявления и документов</w:t>
                      </w:r>
                    </w:p>
                  </w:txbxContent>
                </v:textbox>
              </v:shape>
            </w:pict>
          </mc:Fallback>
        </mc:AlternateContent>
      </w:r>
    </w:p>
    <w:p w14:paraId="51B1B0D9"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25F1DA4" wp14:editId="6600DFA3">
                <wp:simplePos x="0" y="0"/>
                <wp:positionH relativeFrom="column">
                  <wp:posOffset>3162935</wp:posOffset>
                </wp:positionH>
                <wp:positionV relativeFrom="paragraph">
                  <wp:posOffset>102235</wp:posOffset>
                </wp:positionV>
                <wp:extent cx="635" cy="183515"/>
                <wp:effectExtent l="57785" t="6985" r="5588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60BA"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8.05pt" to="2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" strokeweight=".26mm">
                <v:stroke startarrow="block" joinstyle="miter" endcap="square"/>
              </v:line>
            </w:pict>
          </mc:Fallback>
        </mc:AlternateContent>
      </w:r>
    </w:p>
    <w:p w14:paraId="28DA5903"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A905FDC" wp14:editId="1FBA4720">
                <wp:simplePos x="0" y="0"/>
                <wp:positionH relativeFrom="column">
                  <wp:posOffset>424180</wp:posOffset>
                </wp:positionH>
                <wp:positionV relativeFrom="paragraph">
                  <wp:posOffset>106680</wp:posOffset>
                </wp:positionV>
                <wp:extent cx="0" cy="189865"/>
                <wp:effectExtent l="52705" t="11430" r="61595" b="1778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0B27" id="Line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4pt" to="33.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47660C" wp14:editId="7622C8E0">
                <wp:simplePos x="0" y="0"/>
                <wp:positionH relativeFrom="column">
                  <wp:posOffset>424180</wp:posOffset>
                </wp:positionH>
                <wp:positionV relativeFrom="paragraph">
                  <wp:posOffset>109220</wp:posOffset>
                </wp:positionV>
                <wp:extent cx="5233670" cy="0"/>
                <wp:effectExtent l="5080" t="13970" r="9525" b="508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33EF"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8.6pt" to="44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" strokeweight=".26mm">
                <v:stroke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F813682" wp14:editId="0B14D9E5">
                <wp:simplePos x="0" y="0"/>
                <wp:positionH relativeFrom="column">
                  <wp:posOffset>1515110</wp:posOffset>
                </wp:positionH>
                <wp:positionV relativeFrom="paragraph">
                  <wp:posOffset>108585</wp:posOffset>
                </wp:positionV>
                <wp:extent cx="0" cy="187960"/>
                <wp:effectExtent l="57785" t="13335" r="56515" b="1778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190B" id="Line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8.55pt" to="119.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9F7D04D" wp14:editId="72FEF6F5">
                <wp:simplePos x="0" y="0"/>
                <wp:positionH relativeFrom="column">
                  <wp:posOffset>4363085</wp:posOffset>
                </wp:positionH>
                <wp:positionV relativeFrom="paragraph">
                  <wp:posOffset>108585</wp:posOffset>
                </wp:positionV>
                <wp:extent cx="0" cy="187960"/>
                <wp:effectExtent l="57785" t="13335" r="56515" b="1778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03AB" id="Line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5pt,8.55pt" to="343.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A54FECE" wp14:editId="69BFEA98">
                <wp:simplePos x="0" y="0"/>
                <wp:positionH relativeFrom="column">
                  <wp:posOffset>5657850</wp:posOffset>
                </wp:positionH>
                <wp:positionV relativeFrom="paragraph">
                  <wp:posOffset>108585</wp:posOffset>
                </wp:positionV>
                <wp:extent cx="0" cy="187960"/>
                <wp:effectExtent l="57150" t="13335" r="57150" b="1778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2D98" id="Line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55pt" to="44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" strokeweight=".26mm">
                <v:stroke start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97A72F" wp14:editId="0EF56103">
                <wp:simplePos x="0" y="0"/>
                <wp:positionH relativeFrom="column">
                  <wp:posOffset>2738755</wp:posOffset>
                </wp:positionH>
                <wp:positionV relativeFrom="paragraph">
                  <wp:posOffset>108585</wp:posOffset>
                </wp:positionV>
                <wp:extent cx="0" cy="187960"/>
                <wp:effectExtent l="52705" t="13335" r="61595" b="17780"/>
                <wp:wrapNone/>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C7AB" id="Line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5pt,8.55pt" to="215.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" strokeweight=".26mm">
                <v:stroke startarrow="block" joinstyle="miter" endcap="square"/>
              </v:line>
            </w:pict>
          </mc:Fallback>
        </mc:AlternateContent>
      </w:r>
    </w:p>
    <w:p w14:paraId="5B959C4F"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14:anchorId="769766A3" wp14:editId="2949750D">
                <wp:simplePos x="0" y="0"/>
                <wp:positionH relativeFrom="column">
                  <wp:posOffset>-10795</wp:posOffset>
                </wp:positionH>
                <wp:positionV relativeFrom="paragraph">
                  <wp:posOffset>116205</wp:posOffset>
                </wp:positionV>
                <wp:extent cx="821055" cy="241300"/>
                <wp:effectExtent l="8255" t="11430" r="8890" b="1397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241300"/>
                        </a:xfrm>
                        <a:prstGeom prst="rect">
                          <a:avLst/>
                        </a:prstGeom>
                        <a:solidFill>
                          <a:srgbClr val="FFFFFF"/>
                        </a:solidFill>
                        <a:ln w="6350">
                          <a:solidFill>
                            <a:srgbClr val="000000"/>
                          </a:solidFill>
                          <a:miter lim="800000"/>
                          <a:headEnd/>
                          <a:tailEnd/>
                        </a:ln>
                      </wps:spPr>
                      <wps:txbx>
                        <w:txbxContent>
                          <w:p w14:paraId="723CD4A3"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Почтой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766A3" id="Text Box 8" o:spid="_x0000_s1028" type="#_x0000_t202" style="position:absolute;left:0;text-align:left;margin-left:-.85pt;margin-top:9.15pt;width:64.65pt;height:1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" strokeweight=".5pt">
                <v:textbox inset="0,0,0,0">
                  <w:txbxContent>
                    <w:p w14:paraId="723CD4A3"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Почтой</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021C34B1" wp14:editId="0F1E09ED">
                <wp:simplePos x="0" y="0"/>
                <wp:positionH relativeFrom="column">
                  <wp:posOffset>1059815</wp:posOffset>
                </wp:positionH>
                <wp:positionV relativeFrom="paragraph">
                  <wp:posOffset>110490</wp:posOffset>
                </wp:positionV>
                <wp:extent cx="890270" cy="241300"/>
                <wp:effectExtent l="12065" t="5715" r="12065" b="1016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41300"/>
                        </a:xfrm>
                        <a:prstGeom prst="rect">
                          <a:avLst/>
                        </a:prstGeom>
                        <a:solidFill>
                          <a:srgbClr val="FFFFFF"/>
                        </a:solidFill>
                        <a:ln w="6350">
                          <a:solidFill>
                            <a:srgbClr val="000000"/>
                          </a:solidFill>
                          <a:miter lim="800000"/>
                          <a:headEnd/>
                          <a:tailEnd/>
                        </a:ln>
                      </wps:spPr>
                      <wps:txbx>
                        <w:txbxContent>
                          <w:p w14:paraId="4D3DDB34"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Лично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34B1" id="Text Box 9" o:spid="_x0000_s1029" type="#_x0000_t202" style="position:absolute;left:0;text-align:left;margin-left:83.45pt;margin-top:8.7pt;width:70.1pt;height:1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" strokeweight=".5pt">
                <v:textbox inset="0,0,0,0">
                  <w:txbxContent>
                    <w:p w14:paraId="4D3DDB34"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Лично</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0E6F6F3E" wp14:editId="640B5318">
                <wp:simplePos x="0" y="0"/>
                <wp:positionH relativeFrom="column">
                  <wp:posOffset>2224405</wp:posOffset>
                </wp:positionH>
                <wp:positionV relativeFrom="paragraph">
                  <wp:posOffset>114935</wp:posOffset>
                </wp:positionV>
                <wp:extent cx="1125220" cy="235585"/>
                <wp:effectExtent l="5080" t="10160" r="12700" b="1143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35585"/>
                        </a:xfrm>
                        <a:prstGeom prst="rect">
                          <a:avLst/>
                        </a:prstGeom>
                        <a:solidFill>
                          <a:srgbClr val="FFFFFF"/>
                        </a:solidFill>
                        <a:ln w="6350">
                          <a:solidFill>
                            <a:srgbClr val="000000"/>
                          </a:solidFill>
                          <a:miter lim="800000"/>
                          <a:headEnd/>
                          <a:tailEnd/>
                        </a:ln>
                      </wps:spPr>
                      <wps:txbx>
                        <w:txbxContent>
                          <w:p w14:paraId="366E880C"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Единый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6F3E" id="Text Box 10" o:spid="_x0000_s1030" type="#_x0000_t202" style="position:absolute;left:0;text-align:left;margin-left:175.15pt;margin-top:9.05pt;width:88.6pt;height:18.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" strokeweight=".5pt">
                <v:textbox inset="0,0,0,0">
                  <w:txbxContent>
                    <w:p w14:paraId="366E880C"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Единый портал</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217FBB0E" wp14:editId="3C37BAD0">
                <wp:simplePos x="0" y="0"/>
                <wp:positionH relativeFrom="column">
                  <wp:posOffset>5323205</wp:posOffset>
                </wp:positionH>
                <wp:positionV relativeFrom="paragraph">
                  <wp:posOffset>109855</wp:posOffset>
                </wp:positionV>
                <wp:extent cx="771525" cy="235585"/>
                <wp:effectExtent l="8255" t="5080" r="10795" b="698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35585"/>
                        </a:xfrm>
                        <a:prstGeom prst="rect">
                          <a:avLst/>
                        </a:prstGeom>
                        <a:solidFill>
                          <a:srgbClr val="FFFFFF"/>
                        </a:solidFill>
                        <a:ln w="6350">
                          <a:solidFill>
                            <a:srgbClr val="000000"/>
                          </a:solidFill>
                          <a:miter lim="800000"/>
                          <a:headEnd/>
                          <a:tailEnd/>
                        </a:ln>
                      </wps:spPr>
                      <wps:txbx>
                        <w:txbxContent>
                          <w:p w14:paraId="6A417773"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BB0E" id="Text Box 11" o:spid="_x0000_s1031" type="#_x0000_t202" style="position:absolute;left:0;text-align:left;margin-left:419.15pt;margin-top:8.65pt;width:60.75pt;height:18.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" strokeweight=".5pt">
                <v:textbox inset="0,0,0,0">
                  <w:txbxContent>
                    <w:p w14:paraId="6A417773"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МФЦ</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8480" behindDoc="0" locked="0" layoutInCell="1" allowOverlap="1" wp14:anchorId="41069647" wp14:editId="34BFFE08">
                <wp:simplePos x="0" y="0"/>
                <wp:positionH relativeFrom="column">
                  <wp:posOffset>3623310</wp:posOffset>
                </wp:positionH>
                <wp:positionV relativeFrom="paragraph">
                  <wp:posOffset>116205</wp:posOffset>
                </wp:positionV>
                <wp:extent cx="1536700" cy="235585"/>
                <wp:effectExtent l="13335" t="11430" r="12065" b="1016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35585"/>
                        </a:xfrm>
                        <a:prstGeom prst="rect">
                          <a:avLst/>
                        </a:prstGeom>
                        <a:solidFill>
                          <a:srgbClr val="FFFFFF"/>
                        </a:solidFill>
                        <a:ln w="6350">
                          <a:solidFill>
                            <a:srgbClr val="000000"/>
                          </a:solidFill>
                          <a:miter lim="800000"/>
                          <a:headEnd/>
                          <a:tailEnd/>
                        </a:ln>
                      </wps:spPr>
                      <wps:txbx>
                        <w:txbxContent>
                          <w:p w14:paraId="795D18F4"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Региональный портал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9647" id="Text Box 12" o:spid="_x0000_s1032" type="#_x0000_t202" style="position:absolute;left:0;text-align:left;margin-left:285.3pt;margin-top:9.15pt;width:121pt;height:18.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" strokeweight=".5pt">
                <v:textbox inset="0,0,0,0">
                  <w:txbxContent>
                    <w:p w14:paraId="795D18F4" w14:textId="77777777" w:rsidR="00995079" w:rsidRPr="00AE6A1B" w:rsidRDefault="00995079" w:rsidP="00250DB3">
                      <w:pPr>
                        <w:jc w:val="center"/>
                        <w:rPr>
                          <w:rFonts w:ascii="Times New Roman" w:hAnsi="Times New Roman" w:cs="Times New Roman"/>
                          <w:sz w:val="18"/>
                          <w:szCs w:val="18"/>
                        </w:rPr>
                      </w:pPr>
                      <w:r w:rsidRPr="00AE6A1B">
                        <w:rPr>
                          <w:rFonts w:ascii="Times New Roman" w:hAnsi="Times New Roman" w:cs="Times New Roman"/>
                          <w:sz w:val="18"/>
                          <w:szCs w:val="18"/>
                        </w:rPr>
                        <w:t>Региональный портал</w:t>
                      </w:r>
                    </w:p>
                  </w:txbxContent>
                </v:textbox>
              </v:shape>
            </w:pict>
          </mc:Fallback>
        </mc:AlternateContent>
      </w:r>
    </w:p>
    <w:p w14:paraId="159A62D6"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p>
    <w:p w14:paraId="5ECE60F1"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4814363" wp14:editId="2E02F592">
                <wp:simplePos x="0" y="0"/>
                <wp:positionH relativeFrom="column">
                  <wp:posOffset>5657850</wp:posOffset>
                </wp:positionH>
                <wp:positionV relativeFrom="paragraph">
                  <wp:posOffset>4445</wp:posOffset>
                </wp:positionV>
                <wp:extent cx="0" cy="187960"/>
                <wp:effectExtent l="57150" t="13970" r="57150" b="1714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0761" id="Line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5pt" to="44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" strokeweight=".26mm">
                <v:stroke startarrow="block" joinstyle="miter" endcap="square"/>
              </v:line>
            </w:pict>
          </mc:Fallback>
        </mc:AlternateContent>
      </w:r>
    </w:p>
    <w:p w14:paraId="2E69D60B" w14:textId="77777777" w:rsidR="00250DB3" w:rsidRPr="006D22DA" w:rsidRDefault="00250DB3" w:rsidP="00250DB3">
      <w:pPr>
        <w:spacing w:after="0" w:line="240" w:lineRule="auto"/>
        <w:ind w:firstLine="567"/>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79744" behindDoc="0" locked="0" layoutInCell="1" allowOverlap="1" wp14:anchorId="4293BC41" wp14:editId="38A9D7C4">
                <wp:simplePos x="0" y="0"/>
                <wp:positionH relativeFrom="column">
                  <wp:posOffset>24765</wp:posOffset>
                </wp:positionH>
                <wp:positionV relativeFrom="paragraph">
                  <wp:posOffset>12065</wp:posOffset>
                </wp:positionV>
                <wp:extent cx="6247765" cy="200025"/>
                <wp:effectExtent l="5715" t="12065" r="13970" b="698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0025"/>
                        </a:xfrm>
                        <a:prstGeom prst="rect">
                          <a:avLst/>
                        </a:prstGeom>
                        <a:solidFill>
                          <a:srgbClr val="FFFFFF"/>
                        </a:solidFill>
                        <a:ln w="6350">
                          <a:solidFill>
                            <a:srgbClr val="000000"/>
                          </a:solidFill>
                          <a:miter lim="800000"/>
                          <a:headEnd/>
                          <a:tailEnd/>
                        </a:ln>
                      </wps:spPr>
                      <wps:txbx>
                        <w:txbxContent>
                          <w:p w14:paraId="4230B14E" w14:textId="77777777" w:rsidR="00995079" w:rsidRPr="00AE6A1B" w:rsidRDefault="00995079" w:rsidP="00250DB3">
                            <w:pPr>
                              <w:tabs>
                                <w:tab w:val="left" w:pos="930"/>
                              </w:tabs>
                              <w:jc w:val="both"/>
                              <w:rPr>
                                <w:rFonts w:ascii="Times New Roman" w:hAnsi="Times New Roman" w:cs="Times New Roman"/>
                                <w:sz w:val="18"/>
                                <w:szCs w:val="18"/>
                              </w:rPr>
                            </w:pPr>
                            <w:r w:rsidRPr="00AE6A1B">
                              <w:rPr>
                                <w:rFonts w:ascii="Times New Roman" w:eastAsia="Arial CYR" w:hAnsi="Times New Roman" w:cs="Times New Roman"/>
                                <w:sz w:val="18"/>
                                <w:szCs w:val="18"/>
                              </w:rPr>
                              <w:t>Приём и регистрация заявления и документов —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BC41" id="Text Box 23" o:spid="_x0000_s1033" type="#_x0000_t202" style="position:absolute;left:0;text-align:left;margin-left:1.95pt;margin-top:.95pt;width:491.95pt;height:15.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" strokeweight=".5pt">
                <v:textbox inset=".25pt,.25pt,.25pt,.25pt">
                  <w:txbxContent>
                    <w:p w14:paraId="4230B14E" w14:textId="77777777" w:rsidR="00995079" w:rsidRPr="00AE6A1B" w:rsidRDefault="00995079" w:rsidP="00250DB3">
                      <w:pPr>
                        <w:tabs>
                          <w:tab w:val="left" w:pos="930"/>
                        </w:tabs>
                        <w:jc w:val="both"/>
                        <w:rPr>
                          <w:rFonts w:ascii="Times New Roman" w:hAnsi="Times New Roman" w:cs="Times New Roman"/>
                          <w:sz w:val="18"/>
                          <w:szCs w:val="18"/>
                        </w:rPr>
                      </w:pPr>
                      <w:r w:rsidRPr="00AE6A1B">
                        <w:rPr>
                          <w:rFonts w:ascii="Times New Roman" w:eastAsia="Arial CYR" w:hAnsi="Times New Roman" w:cs="Times New Roman"/>
                          <w:sz w:val="18"/>
                          <w:szCs w:val="18"/>
                        </w:rPr>
                        <w:t>Приём и регистрация заявления и документов — 2 дня</w:t>
                      </w:r>
                    </w:p>
                  </w:txbxContent>
                </v:textbox>
              </v:shape>
            </w:pict>
          </mc:Fallback>
        </mc:AlternateContent>
      </w:r>
    </w:p>
    <w:p w14:paraId="2D452B54"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6C73EFC" wp14:editId="04C84003">
                <wp:simplePos x="0" y="0"/>
                <wp:positionH relativeFrom="column">
                  <wp:posOffset>3040380</wp:posOffset>
                </wp:positionH>
                <wp:positionV relativeFrom="paragraph">
                  <wp:posOffset>43815</wp:posOffset>
                </wp:positionV>
                <wp:extent cx="0" cy="187960"/>
                <wp:effectExtent l="59055" t="5715" r="55245" b="1587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
                        </a:xfrm>
                        <a:prstGeom prst="line">
                          <a:avLst/>
                        </a:prstGeom>
                        <a:noFill/>
                        <a:ln w="9360" cap="sq">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9183" id="Line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45pt" to="23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" strokeweight=".26mm">
                <v:stroke startarrow="block" joinstyle="miter" endcap="square"/>
              </v:line>
            </w:pict>
          </mc:Fallback>
        </mc:AlternateContent>
      </w:r>
    </w:p>
    <w:p w14:paraId="519C0C5B" w14:textId="77777777" w:rsidR="00250DB3" w:rsidRPr="006D22DA" w:rsidRDefault="00250DB3" w:rsidP="00250DB3">
      <w:pPr>
        <w:tabs>
          <w:tab w:val="left" w:pos="930"/>
        </w:tabs>
        <w:autoSpaceDE w:val="0"/>
        <w:spacing w:after="0" w:line="240" w:lineRule="auto"/>
        <w:ind w:firstLine="567"/>
        <w:jc w:val="both"/>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114C6D3D" wp14:editId="3C076ED7">
                <wp:simplePos x="0" y="0"/>
                <wp:positionH relativeFrom="column">
                  <wp:posOffset>4705350</wp:posOffset>
                </wp:positionH>
                <wp:positionV relativeFrom="paragraph">
                  <wp:posOffset>89535</wp:posOffset>
                </wp:positionV>
                <wp:extent cx="1602740" cy="1216660"/>
                <wp:effectExtent l="9525" t="13335" r="698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216660"/>
                        </a:xfrm>
                        <a:prstGeom prst="rect">
                          <a:avLst/>
                        </a:prstGeom>
                        <a:solidFill>
                          <a:srgbClr val="FFFFFF"/>
                        </a:solidFill>
                        <a:ln w="6350">
                          <a:solidFill>
                            <a:srgbClr val="000000"/>
                          </a:solidFill>
                          <a:miter lim="800000"/>
                          <a:headEnd/>
                          <a:tailEnd/>
                        </a:ln>
                      </wps:spPr>
                      <wps:txbx>
                        <w:txbxContent>
                          <w:p w14:paraId="11700A60" w14:textId="77777777" w:rsidR="00995079" w:rsidRPr="00AE6A1B" w:rsidRDefault="00995079" w:rsidP="00AE6A1B">
                            <w:pPr>
                              <w:tabs>
                                <w:tab w:val="left" w:pos="930"/>
                              </w:tabs>
                              <w:autoSpaceDE w:val="0"/>
                              <w:spacing w:after="0" w:line="240" w:lineRule="auto"/>
                              <w:ind w:firstLine="11"/>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В случаях, предусмотренных п. 2.8.1, подготовка мотивированного отказа в предоставлении  разрешения на </w:t>
                            </w:r>
                            <w:r>
                              <w:rPr>
                                <w:rFonts w:ascii="Times New Roman" w:eastAsia="Arial CYR" w:hAnsi="Times New Roman" w:cs="Times New Roman"/>
                                <w:spacing w:val="-4"/>
                                <w:sz w:val="18"/>
                                <w:szCs w:val="18"/>
                              </w:rPr>
                              <w:t>условно разрешенный вид</w:t>
                            </w:r>
                            <w:r>
                              <w:rPr>
                                <w:rFonts w:eastAsia="Arial CYR" w:cs="Arial CYR"/>
                                <w:spacing w:val="-4"/>
                              </w:rPr>
                              <w:t xml:space="preserve"> </w:t>
                            </w:r>
                            <w:r>
                              <w:rPr>
                                <w:rFonts w:ascii="Times New Roman" w:eastAsia="Arial CYR" w:hAnsi="Times New Roman" w:cs="Times New Roman"/>
                                <w:spacing w:val="-4"/>
                                <w:sz w:val="18"/>
                                <w:szCs w:val="18"/>
                              </w:rPr>
                              <w:t xml:space="preserve">использования земельного участка или </w:t>
                            </w:r>
                            <w:r w:rsidRPr="00AE6A1B">
                              <w:rPr>
                                <w:rFonts w:ascii="Times New Roman" w:eastAsia="Arial CYR" w:hAnsi="Times New Roman" w:cs="Times New Roman"/>
                                <w:spacing w:val="-4"/>
                                <w:sz w:val="18"/>
                                <w:szCs w:val="18"/>
                              </w:rPr>
                              <w:t>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6D3D" id="Text Box 3" o:spid="_x0000_s1034" type="#_x0000_t202" style="position:absolute;left:0;text-align:left;margin-left:370.5pt;margin-top:7.05pt;width:126.2pt;height:9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" strokeweight=".5pt">
                <v:textbox inset=".25pt,.25pt,.25pt,.25pt">
                  <w:txbxContent>
                    <w:p w14:paraId="11700A60" w14:textId="77777777" w:rsidR="00995079" w:rsidRPr="00AE6A1B" w:rsidRDefault="00995079" w:rsidP="00AE6A1B">
                      <w:pPr>
                        <w:tabs>
                          <w:tab w:val="left" w:pos="930"/>
                        </w:tabs>
                        <w:autoSpaceDE w:val="0"/>
                        <w:spacing w:after="0" w:line="240" w:lineRule="auto"/>
                        <w:ind w:firstLine="11"/>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В случаях, предусмотренных п. 2.8.1, подготовка мотивированного отказа в предоставлении  разрешения на </w:t>
                      </w:r>
                      <w:r>
                        <w:rPr>
                          <w:rFonts w:ascii="Times New Roman" w:eastAsia="Arial CYR" w:hAnsi="Times New Roman" w:cs="Times New Roman"/>
                          <w:spacing w:val="-4"/>
                          <w:sz w:val="18"/>
                          <w:szCs w:val="18"/>
                        </w:rPr>
                        <w:t>условно разрешенный вид</w:t>
                      </w:r>
                      <w:r>
                        <w:rPr>
                          <w:rFonts w:eastAsia="Arial CYR" w:cs="Arial CYR"/>
                          <w:spacing w:val="-4"/>
                        </w:rPr>
                        <w:t xml:space="preserve"> </w:t>
                      </w:r>
                      <w:r>
                        <w:rPr>
                          <w:rFonts w:ascii="Times New Roman" w:eastAsia="Arial CYR" w:hAnsi="Times New Roman" w:cs="Times New Roman"/>
                          <w:spacing w:val="-4"/>
                          <w:sz w:val="18"/>
                          <w:szCs w:val="18"/>
                        </w:rPr>
                        <w:t xml:space="preserve">использования земельного участка или </w:t>
                      </w:r>
                      <w:r w:rsidRPr="00AE6A1B">
                        <w:rPr>
                          <w:rFonts w:ascii="Times New Roman" w:eastAsia="Arial CYR" w:hAnsi="Times New Roman" w:cs="Times New Roman"/>
                          <w:spacing w:val="-4"/>
                          <w:sz w:val="18"/>
                          <w:szCs w:val="18"/>
                        </w:rPr>
                        <w:t>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0433F1FF" wp14:editId="57D7667A">
                <wp:simplePos x="0" y="0"/>
                <wp:positionH relativeFrom="column">
                  <wp:posOffset>17780</wp:posOffset>
                </wp:positionH>
                <wp:positionV relativeFrom="paragraph">
                  <wp:posOffset>106045</wp:posOffset>
                </wp:positionV>
                <wp:extent cx="1364615" cy="1112520"/>
                <wp:effectExtent l="8255" t="10795" r="825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12520"/>
                        </a:xfrm>
                        <a:prstGeom prst="rect">
                          <a:avLst/>
                        </a:prstGeom>
                        <a:solidFill>
                          <a:srgbClr val="FFFFFF"/>
                        </a:solidFill>
                        <a:ln w="6350">
                          <a:solidFill>
                            <a:srgbClr val="000000"/>
                          </a:solidFill>
                          <a:miter lim="800000"/>
                          <a:headEnd/>
                          <a:tailEnd/>
                        </a:ln>
                      </wps:spPr>
                      <wps:txbx>
                        <w:txbxContent>
                          <w:p w14:paraId="5A27287E"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Организация </w:t>
                            </w:r>
                          </w:p>
                          <w:p w14:paraId="2B494A48"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межведомственного информационного</w:t>
                            </w:r>
                          </w:p>
                          <w:p w14:paraId="35B38433"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взаимодействия - </w:t>
                            </w:r>
                            <w:r w:rsidRPr="00AE6A1B">
                              <w:rPr>
                                <w:rFonts w:ascii="Times New Roman" w:eastAsia="Arial CYR" w:hAnsi="Times New Roman" w:cs="Times New Roman"/>
                                <w:sz w:val="18"/>
                                <w:szCs w:val="18"/>
                              </w:rPr>
                              <w:t>5 рабочих дней,</w:t>
                            </w:r>
                            <w:r>
                              <w:rPr>
                                <w:rFonts w:eastAsia="Arial CYR" w:cs="Arial CYR"/>
                              </w:rPr>
                              <w:t xml:space="preserve"> </w:t>
                            </w:r>
                            <w:r w:rsidRPr="00AE6A1B">
                              <w:rPr>
                                <w:rFonts w:ascii="Times New Roman" w:eastAsia="Arial CYR" w:hAnsi="Times New Roman" w:cs="Times New Roman"/>
                                <w:sz w:val="18"/>
                                <w:szCs w:val="18"/>
                              </w:rPr>
                              <w:t>со дня, следующего за днем</w:t>
                            </w:r>
                            <w:r>
                              <w:rPr>
                                <w:rFonts w:eastAsia="Arial CYR" w:cs="Arial CYR"/>
                              </w:rPr>
                              <w:t xml:space="preserve"> </w:t>
                            </w:r>
                            <w:r w:rsidRPr="00AE6A1B">
                              <w:rPr>
                                <w:rFonts w:ascii="Times New Roman" w:eastAsia="Arial CYR" w:hAnsi="Times New Roman" w:cs="Times New Roman"/>
                                <w:sz w:val="18"/>
                                <w:szCs w:val="18"/>
                              </w:rPr>
                              <w:t>регистрации заявления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F1FF" id="Text Box 2" o:spid="_x0000_s1035" type="#_x0000_t202" style="position:absolute;left:0;text-align:left;margin-left:1.4pt;margin-top:8.35pt;width:107.45pt;height:8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" strokeweight=".5pt">
                <v:textbox inset=".25pt,.25pt,.25pt,.25pt">
                  <w:txbxContent>
                    <w:p w14:paraId="5A27287E"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Организация </w:t>
                      </w:r>
                    </w:p>
                    <w:p w14:paraId="2B494A48"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межведомственного информационного</w:t>
                      </w:r>
                    </w:p>
                    <w:p w14:paraId="35B38433" w14:textId="77777777" w:rsidR="00995079" w:rsidRPr="00AE6A1B" w:rsidRDefault="00995079" w:rsidP="00AE6A1B">
                      <w:pPr>
                        <w:spacing w:after="0" w:line="240" w:lineRule="auto"/>
                        <w:jc w:val="center"/>
                        <w:rPr>
                          <w:rFonts w:ascii="Times New Roman" w:hAnsi="Times New Roman" w:cs="Times New Roman"/>
                          <w:sz w:val="18"/>
                          <w:szCs w:val="18"/>
                        </w:rPr>
                      </w:pPr>
                      <w:r w:rsidRPr="00AE6A1B">
                        <w:rPr>
                          <w:rFonts w:ascii="Times New Roman" w:hAnsi="Times New Roman" w:cs="Times New Roman"/>
                          <w:sz w:val="18"/>
                          <w:szCs w:val="18"/>
                        </w:rPr>
                        <w:t xml:space="preserve">взаимодействия - </w:t>
                      </w:r>
                      <w:r w:rsidRPr="00AE6A1B">
                        <w:rPr>
                          <w:rFonts w:ascii="Times New Roman" w:eastAsia="Arial CYR" w:hAnsi="Times New Roman" w:cs="Times New Roman"/>
                          <w:sz w:val="18"/>
                          <w:szCs w:val="18"/>
                        </w:rPr>
                        <w:t>5 рабочих дней,</w:t>
                      </w:r>
                      <w:r>
                        <w:rPr>
                          <w:rFonts w:eastAsia="Arial CYR" w:cs="Arial CYR"/>
                        </w:rPr>
                        <w:t xml:space="preserve"> </w:t>
                      </w:r>
                      <w:r w:rsidRPr="00AE6A1B">
                        <w:rPr>
                          <w:rFonts w:ascii="Times New Roman" w:eastAsia="Arial CYR" w:hAnsi="Times New Roman" w:cs="Times New Roman"/>
                          <w:sz w:val="18"/>
                          <w:szCs w:val="18"/>
                        </w:rPr>
                        <w:t>со дня, следующего за днем</w:t>
                      </w:r>
                      <w:r>
                        <w:rPr>
                          <w:rFonts w:eastAsia="Arial CYR" w:cs="Arial CYR"/>
                        </w:rPr>
                        <w:t xml:space="preserve"> </w:t>
                      </w:r>
                      <w:r w:rsidRPr="00AE6A1B">
                        <w:rPr>
                          <w:rFonts w:ascii="Times New Roman" w:eastAsia="Arial CYR" w:hAnsi="Times New Roman" w:cs="Times New Roman"/>
                          <w:sz w:val="18"/>
                          <w:szCs w:val="18"/>
                        </w:rPr>
                        <w:t>регистрации заявления</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7D8341EA" wp14:editId="2F84A7EB">
                <wp:simplePos x="0" y="0"/>
                <wp:positionH relativeFrom="column">
                  <wp:posOffset>1673225</wp:posOffset>
                </wp:positionH>
                <wp:positionV relativeFrom="paragraph">
                  <wp:posOffset>88265</wp:posOffset>
                </wp:positionV>
                <wp:extent cx="2792730" cy="779780"/>
                <wp:effectExtent l="6350" t="12065" r="10795" b="825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79780"/>
                        </a:xfrm>
                        <a:prstGeom prst="rect">
                          <a:avLst/>
                        </a:prstGeom>
                        <a:solidFill>
                          <a:srgbClr val="FFFFFF"/>
                        </a:solidFill>
                        <a:ln w="6350">
                          <a:solidFill>
                            <a:srgbClr val="000000"/>
                          </a:solidFill>
                          <a:miter lim="800000"/>
                          <a:headEnd/>
                          <a:tailEnd/>
                        </a:ln>
                      </wps:spPr>
                      <wps:txbx>
                        <w:txbxContent>
                          <w:p w14:paraId="275D17B7" w14:textId="77777777" w:rsidR="00995079" w:rsidRDefault="00995079" w:rsidP="00AE6A1B">
                            <w:pPr>
                              <w:tabs>
                                <w:tab w:val="left" w:pos="930"/>
                              </w:tabs>
                              <w:autoSpaceDE w:val="0"/>
                              <w:spacing w:after="0" w:line="240" w:lineRule="auto"/>
                              <w:jc w:val="center"/>
                              <w:rPr>
                                <w:rFonts w:ascii="Times New Roman" w:eastAsia="Arial CYR" w:hAnsi="Times New Roman" w:cs="Times New Roman"/>
                                <w:spacing w:val="-4"/>
                                <w:sz w:val="18"/>
                                <w:szCs w:val="18"/>
                              </w:rPr>
                            </w:pPr>
                            <w:r w:rsidRPr="00AE6A1B">
                              <w:rPr>
                                <w:rFonts w:ascii="Times New Roman" w:eastAsia="Arial CYR" w:hAnsi="Times New Roman" w:cs="Times New Roman"/>
                                <w:spacing w:val="-4"/>
                                <w:sz w:val="18"/>
                                <w:szCs w:val="18"/>
                              </w:rPr>
                              <w:t xml:space="preserve">Формирование пакета документов и информации, направление вопроса о предоставлении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Pr>
                                <w:rFonts w:eastAsia="Arial CYR" w:cs="Arial CYR"/>
                                <w:spacing w:val="-4"/>
                              </w:rPr>
                              <w:t xml:space="preserve"> </w:t>
                            </w:r>
                            <w:r w:rsidRPr="000F141E">
                              <w:rPr>
                                <w:rFonts w:ascii="Times New Roman" w:eastAsia="Arial CYR" w:hAnsi="Times New Roman" w:cs="Times New Roman"/>
                                <w:spacing w:val="-4"/>
                                <w:sz w:val="18"/>
                                <w:szCs w:val="18"/>
                              </w:rPr>
                              <w:t>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 xml:space="preserve">капитального строительства </w:t>
                            </w:r>
                          </w:p>
                          <w:p w14:paraId="39638CB7" w14:textId="77777777" w:rsidR="00995079" w:rsidRDefault="00995079" w:rsidP="00AE6A1B">
                            <w:pPr>
                              <w:tabs>
                                <w:tab w:val="left" w:pos="930"/>
                              </w:tabs>
                              <w:autoSpaceDE w:val="0"/>
                              <w:spacing w:after="0" w:line="240" w:lineRule="auto"/>
                              <w:jc w:val="center"/>
                            </w:pPr>
                            <w:r w:rsidRPr="00AE6A1B">
                              <w:rPr>
                                <w:rFonts w:ascii="Times New Roman" w:eastAsia="Arial CYR" w:hAnsi="Times New Roman" w:cs="Times New Roman"/>
                                <w:spacing w:val="-4"/>
                                <w:sz w:val="18"/>
                                <w:szCs w:val="18"/>
                              </w:rPr>
                              <w:t>на Комиссию - 20</w:t>
                            </w:r>
                            <w:r>
                              <w:rPr>
                                <w:rFonts w:eastAsia="Arial CYR" w:cs="Arial CYR"/>
                                <w:spacing w:val="-4"/>
                              </w:rPr>
                              <w:t xml:space="preserve"> </w:t>
                            </w:r>
                            <w:r w:rsidRPr="00AE6A1B">
                              <w:rPr>
                                <w:rFonts w:ascii="Times New Roman" w:eastAsia="Arial CYR" w:hAnsi="Times New Roman" w:cs="Times New Roman"/>
                                <w:spacing w:val="-4"/>
                                <w:sz w:val="18"/>
                                <w:szCs w:val="18"/>
                              </w:rPr>
                              <w:t>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41EA" id="Text Box 13" o:spid="_x0000_s1036" type="#_x0000_t202" style="position:absolute;left:0;text-align:left;margin-left:131.75pt;margin-top:6.95pt;width:219.9pt;height:61.4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" strokeweight=".5pt">
                <v:textbox inset=".25pt,.25pt,.25pt,.25pt">
                  <w:txbxContent>
                    <w:p w14:paraId="275D17B7" w14:textId="77777777" w:rsidR="00995079" w:rsidRDefault="00995079" w:rsidP="00AE6A1B">
                      <w:pPr>
                        <w:tabs>
                          <w:tab w:val="left" w:pos="930"/>
                        </w:tabs>
                        <w:autoSpaceDE w:val="0"/>
                        <w:spacing w:after="0" w:line="240" w:lineRule="auto"/>
                        <w:jc w:val="center"/>
                        <w:rPr>
                          <w:rFonts w:ascii="Times New Roman" w:eastAsia="Arial CYR" w:hAnsi="Times New Roman" w:cs="Times New Roman"/>
                          <w:spacing w:val="-4"/>
                          <w:sz w:val="18"/>
                          <w:szCs w:val="18"/>
                        </w:rPr>
                      </w:pPr>
                      <w:r w:rsidRPr="00AE6A1B">
                        <w:rPr>
                          <w:rFonts w:ascii="Times New Roman" w:eastAsia="Arial CYR" w:hAnsi="Times New Roman" w:cs="Times New Roman"/>
                          <w:spacing w:val="-4"/>
                          <w:sz w:val="18"/>
                          <w:szCs w:val="18"/>
                        </w:rPr>
                        <w:t xml:space="preserve">Формирование пакета документов и информации, направление вопроса о предоставлении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Pr>
                          <w:rFonts w:eastAsia="Arial CYR" w:cs="Arial CYR"/>
                          <w:spacing w:val="-4"/>
                        </w:rPr>
                        <w:t xml:space="preserve"> </w:t>
                      </w:r>
                      <w:r w:rsidRPr="000F141E">
                        <w:rPr>
                          <w:rFonts w:ascii="Times New Roman" w:eastAsia="Arial CYR" w:hAnsi="Times New Roman" w:cs="Times New Roman"/>
                          <w:spacing w:val="-4"/>
                          <w:sz w:val="18"/>
                          <w:szCs w:val="18"/>
                        </w:rPr>
                        <w:t>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 xml:space="preserve">капитального строительства </w:t>
                      </w:r>
                    </w:p>
                    <w:p w14:paraId="39638CB7" w14:textId="77777777" w:rsidR="00995079" w:rsidRDefault="00995079" w:rsidP="00AE6A1B">
                      <w:pPr>
                        <w:tabs>
                          <w:tab w:val="left" w:pos="930"/>
                        </w:tabs>
                        <w:autoSpaceDE w:val="0"/>
                        <w:spacing w:after="0" w:line="240" w:lineRule="auto"/>
                        <w:jc w:val="center"/>
                      </w:pPr>
                      <w:r w:rsidRPr="00AE6A1B">
                        <w:rPr>
                          <w:rFonts w:ascii="Times New Roman" w:eastAsia="Arial CYR" w:hAnsi="Times New Roman" w:cs="Times New Roman"/>
                          <w:spacing w:val="-4"/>
                          <w:sz w:val="18"/>
                          <w:szCs w:val="18"/>
                        </w:rPr>
                        <w:t>на Комиссию - 20</w:t>
                      </w:r>
                      <w:r>
                        <w:rPr>
                          <w:rFonts w:eastAsia="Arial CYR" w:cs="Arial CYR"/>
                          <w:spacing w:val="-4"/>
                        </w:rPr>
                        <w:t xml:space="preserve"> </w:t>
                      </w:r>
                      <w:r w:rsidRPr="00AE6A1B">
                        <w:rPr>
                          <w:rFonts w:ascii="Times New Roman" w:eastAsia="Arial CYR" w:hAnsi="Times New Roman" w:cs="Times New Roman"/>
                          <w:spacing w:val="-4"/>
                          <w:sz w:val="18"/>
                          <w:szCs w:val="18"/>
                        </w:rPr>
                        <w:t>дней</w:t>
                      </w:r>
                    </w:p>
                  </w:txbxContent>
                </v:textbox>
              </v:shape>
            </w:pict>
          </mc:Fallback>
        </mc:AlternateContent>
      </w:r>
    </w:p>
    <w:p w14:paraId="6A92ECE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21973EB3"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F2AAA3B" wp14:editId="72D15453">
                <wp:simplePos x="0" y="0"/>
                <wp:positionH relativeFrom="column">
                  <wp:posOffset>1390015</wp:posOffset>
                </wp:positionH>
                <wp:positionV relativeFrom="paragraph">
                  <wp:posOffset>40640</wp:posOffset>
                </wp:positionV>
                <wp:extent cx="280035" cy="0"/>
                <wp:effectExtent l="18415" t="59690" r="6350" b="5461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91E4"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3.2pt" to="1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" strokeweight=".26mm">
                <v:stroke endarrow="block" joinstyle="miter" endcap="square"/>
              </v:line>
            </w:pict>
          </mc:Fallback>
        </mc:AlternateContent>
      </w:r>
    </w:p>
    <w:p w14:paraId="424D1844"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39CEB83" wp14:editId="1603E812">
                <wp:simplePos x="0" y="0"/>
                <wp:positionH relativeFrom="column">
                  <wp:posOffset>4473575</wp:posOffset>
                </wp:positionH>
                <wp:positionV relativeFrom="paragraph">
                  <wp:posOffset>48260</wp:posOffset>
                </wp:positionV>
                <wp:extent cx="228600" cy="0"/>
                <wp:effectExtent l="6350" t="57785" r="22225" b="565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CB30"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3.8pt" to="37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EEAA819" wp14:editId="7B3F8B57">
                <wp:simplePos x="0" y="0"/>
                <wp:positionH relativeFrom="column">
                  <wp:posOffset>1385570</wp:posOffset>
                </wp:positionH>
                <wp:positionV relativeFrom="paragraph">
                  <wp:posOffset>48260</wp:posOffset>
                </wp:positionV>
                <wp:extent cx="286385" cy="3810"/>
                <wp:effectExtent l="13970" t="10160" r="13970" b="508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3810"/>
                        </a:xfrm>
                        <a:prstGeom prst="bentConnector3">
                          <a:avLst>
                            <a:gd name="adj1" fmla="val 49935"/>
                          </a:avLst>
                        </a:prstGeom>
                        <a:noFill/>
                        <a:ln w="9360"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8D7C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 o:spid="_x0000_s1026" type="#_x0000_t34" style="position:absolute;margin-left:109.1pt;margin-top:3.8pt;width:22.55pt;height:.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" adj="10786" strokeweight=".26mm">
                <v:stroke joinstyle="round" endcap="square"/>
              </v:shape>
            </w:pict>
          </mc:Fallback>
        </mc:AlternateContent>
      </w:r>
    </w:p>
    <w:p w14:paraId="22A8CE3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FD174A7" wp14:editId="317501D0">
                <wp:simplePos x="0" y="0"/>
                <wp:positionH relativeFrom="column">
                  <wp:posOffset>3040380</wp:posOffset>
                </wp:positionH>
                <wp:positionV relativeFrom="paragraph">
                  <wp:posOffset>109220</wp:posOffset>
                </wp:positionV>
                <wp:extent cx="0" cy="252730"/>
                <wp:effectExtent l="59055" t="13970" r="5524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AB8C"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8.6pt" to="23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" strokeweight=".26mm">
                <v:stroke endarrow="block" joinstyle="miter" endcap="square"/>
              </v:line>
            </w:pict>
          </mc:Fallback>
        </mc:AlternateContent>
      </w:r>
    </w:p>
    <w:p w14:paraId="40FC8BFE"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70D3458D" wp14:editId="74202CE1">
                <wp:simplePos x="0" y="0"/>
                <wp:positionH relativeFrom="column">
                  <wp:posOffset>1715135</wp:posOffset>
                </wp:positionH>
                <wp:positionV relativeFrom="paragraph">
                  <wp:posOffset>172085</wp:posOffset>
                </wp:positionV>
                <wp:extent cx="2750185" cy="758825"/>
                <wp:effectExtent l="10160" t="10160" r="11430" b="1206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758825"/>
                        </a:xfrm>
                        <a:prstGeom prst="rect">
                          <a:avLst/>
                        </a:prstGeom>
                        <a:solidFill>
                          <a:srgbClr val="FFFFFF"/>
                        </a:solidFill>
                        <a:ln w="6350">
                          <a:solidFill>
                            <a:srgbClr val="000000"/>
                          </a:solidFill>
                          <a:miter lim="800000"/>
                          <a:headEnd/>
                          <a:tailEnd/>
                        </a:ln>
                      </wps:spPr>
                      <wps:txbx>
                        <w:txbxContent>
                          <w:p w14:paraId="73B20052" w14:textId="77777777" w:rsidR="00995079" w:rsidRPr="00AE6A1B" w:rsidRDefault="00995079" w:rsidP="00250DB3">
                            <w:pPr>
                              <w:tabs>
                                <w:tab w:val="left" w:pos="930"/>
                              </w:tabs>
                              <w:autoSpaceDE w:val="0"/>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Рассмотрение на заседании Комиссии вопроса о предоставлении </w:t>
                            </w:r>
                            <w:r w:rsidRPr="00AE6A1B">
                              <w:rPr>
                                <w:rFonts w:ascii="Times New Roman" w:eastAsia="Arial CYR" w:hAnsi="Times New Roman" w:cs="Times New Roman"/>
                                <w:spacing w:val="-4"/>
                                <w:sz w:val="18"/>
                                <w:szCs w:val="18"/>
                              </w:rPr>
                              <w:t xml:space="preserve">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 капитального строительства</w:t>
                            </w:r>
                            <w:r w:rsidRPr="00AE6A1B">
                              <w:rPr>
                                <w:rFonts w:ascii="Times New Roman" w:eastAsia="Arial CYR" w:hAnsi="Times New Roman" w:cs="Times New Roman"/>
                                <w:spacing w:val="-4"/>
                                <w:sz w:val="18"/>
                                <w:szCs w:val="18"/>
                              </w:rPr>
                              <w:t xml:space="preserve">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458D" id="Text Box 4" o:spid="_x0000_s1037" type="#_x0000_t202" style="position:absolute;left:0;text-align:left;margin-left:135.05pt;margin-top:13.55pt;width:216.55pt;height:59.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" strokeweight=".5pt">
                <v:textbox inset=".25pt,.25pt,.25pt,.25pt">
                  <w:txbxContent>
                    <w:p w14:paraId="73B20052" w14:textId="77777777" w:rsidR="00995079" w:rsidRPr="00AE6A1B" w:rsidRDefault="00995079" w:rsidP="00250DB3">
                      <w:pPr>
                        <w:tabs>
                          <w:tab w:val="left" w:pos="930"/>
                        </w:tabs>
                        <w:autoSpaceDE w:val="0"/>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Рассмотрение на заседании Комиссии вопроса о предоставлении </w:t>
                      </w:r>
                      <w:r w:rsidRPr="00AE6A1B">
                        <w:rPr>
                          <w:rFonts w:ascii="Times New Roman" w:eastAsia="Arial CYR" w:hAnsi="Times New Roman" w:cs="Times New Roman"/>
                          <w:spacing w:val="-4"/>
                          <w:sz w:val="18"/>
                          <w:szCs w:val="18"/>
                        </w:rPr>
                        <w:t xml:space="preserve">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 капитального строительства</w:t>
                      </w:r>
                      <w:r w:rsidRPr="00AE6A1B">
                        <w:rPr>
                          <w:rFonts w:ascii="Times New Roman" w:eastAsia="Arial CYR" w:hAnsi="Times New Roman" w:cs="Times New Roman"/>
                          <w:spacing w:val="-4"/>
                          <w:sz w:val="18"/>
                          <w:szCs w:val="18"/>
                        </w:rPr>
                        <w:t xml:space="preserve"> – 14 дней</w:t>
                      </w:r>
                    </w:p>
                  </w:txbxContent>
                </v:textbox>
              </v:shape>
            </w:pict>
          </mc:Fallback>
        </mc:AlternateContent>
      </w:r>
    </w:p>
    <w:p w14:paraId="339371F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3A877FF2"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91008" behindDoc="0" locked="0" layoutInCell="1" allowOverlap="1" wp14:anchorId="11669AEB" wp14:editId="2851E17F">
                <wp:simplePos x="0" y="0"/>
                <wp:positionH relativeFrom="column">
                  <wp:posOffset>4733805</wp:posOffset>
                </wp:positionH>
                <wp:positionV relativeFrom="paragraph">
                  <wp:posOffset>101584</wp:posOffset>
                </wp:positionV>
                <wp:extent cx="1541145" cy="1210962"/>
                <wp:effectExtent l="0" t="0" r="20955" b="2730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210962"/>
                        </a:xfrm>
                        <a:prstGeom prst="rect">
                          <a:avLst/>
                        </a:prstGeom>
                        <a:solidFill>
                          <a:srgbClr val="FFFFFF"/>
                        </a:solidFill>
                        <a:ln w="6350">
                          <a:solidFill>
                            <a:srgbClr val="000000"/>
                          </a:solidFill>
                          <a:miter lim="800000"/>
                          <a:headEnd/>
                          <a:tailEnd/>
                        </a:ln>
                      </wps:spPr>
                      <wps:txbx>
                        <w:txbxContent>
                          <w:p w14:paraId="750BA63E" w14:textId="77777777" w:rsidR="00995079" w:rsidRPr="00AE6A1B" w:rsidRDefault="00995079" w:rsidP="00250DB3">
                            <w:pPr>
                              <w:autoSpaceDE w:val="0"/>
                              <w:spacing w:line="200" w:lineRule="atLeast"/>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В случае, предусмотренном подпунктом 2.8.2, Комиссия принимает решение об отказе </w:t>
                            </w:r>
                            <w:r w:rsidRPr="00AE6A1B">
                              <w:rPr>
                                <w:rFonts w:ascii="Times New Roman" w:eastAsia="Arial CYR" w:hAnsi="Times New Roman" w:cs="Times New Roman"/>
                                <w:spacing w:val="-4"/>
                                <w:sz w:val="18"/>
                                <w:szCs w:val="18"/>
                              </w:rPr>
                              <w:t xml:space="preserve">в предоставлении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sidRPr="00AE6A1B">
                              <w:rPr>
                                <w:rFonts w:ascii="Times New Roman" w:eastAsia="Arial CYR" w:hAnsi="Times New Roman" w:cs="Times New Roman"/>
                                <w:spacing w:val="-4"/>
                                <w:sz w:val="18"/>
                                <w:szCs w:val="18"/>
                              </w:rPr>
                              <w:t xml:space="preserve"> капитального</w:t>
                            </w:r>
                            <w:r>
                              <w:rPr>
                                <w:rFonts w:eastAsia="Arial CYR" w:cs="Arial CYR"/>
                                <w:spacing w:val="-4"/>
                              </w:rPr>
                              <w:t xml:space="preserve"> </w:t>
                            </w:r>
                            <w:r w:rsidRPr="00AE6A1B">
                              <w:rPr>
                                <w:rFonts w:ascii="Times New Roman" w:eastAsia="Arial CYR" w:hAnsi="Times New Roman" w:cs="Times New Roman"/>
                                <w:spacing w:val="-4"/>
                                <w:sz w:val="18"/>
                                <w:szCs w:val="18"/>
                              </w:rPr>
                              <w:t>строительства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9AEB" id="Text Box 34" o:spid="_x0000_s1038" type="#_x0000_t202" style="position:absolute;left:0;text-align:left;margin-left:372.75pt;margin-top:8pt;width:121.35pt;height:95.3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" strokeweight=".5pt">
                <v:textbox inset=".25pt,.25pt,.25pt,.25pt">
                  <w:txbxContent>
                    <w:p w14:paraId="750BA63E" w14:textId="77777777" w:rsidR="00995079" w:rsidRPr="00AE6A1B" w:rsidRDefault="00995079" w:rsidP="00250DB3">
                      <w:pPr>
                        <w:autoSpaceDE w:val="0"/>
                        <w:spacing w:line="200" w:lineRule="atLeast"/>
                        <w:ind w:firstLine="11"/>
                        <w:jc w:val="center"/>
                        <w:rPr>
                          <w:rFonts w:ascii="Times New Roman" w:hAnsi="Times New Roman" w:cs="Times New Roman"/>
                          <w:sz w:val="18"/>
                          <w:szCs w:val="18"/>
                        </w:rPr>
                      </w:pPr>
                      <w:r w:rsidRPr="00AE6A1B">
                        <w:rPr>
                          <w:rFonts w:ascii="Times New Roman" w:eastAsia="Arial CYR" w:hAnsi="Times New Roman" w:cs="Times New Roman"/>
                          <w:sz w:val="18"/>
                          <w:szCs w:val="18"/>
                        </w:rPr>
                        <w:t xml:space="preserve">В случае, предусмотренном подпунктом 2.8.2, Комиссия принимает решение об отказе </w:t>
                      </w:r>
                      <w:r w:rsidRPr="00AE6A1B">
                        <w:rPr>
                          <w:rFonts w:ascii="Times New Roman" w:eastAsia="Arial CYR" w:hAnsi="Times New Roman" w:cs="Times New Roman"/>
                          <w:spacing w:val="-4"/>
                          <w:sz w:val="18"/>
                          <w:szCs w:val="18"/>
                        </w:rPr>
                        <w:t xml:space="preserve">в предоставлении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sidRPr="00AE6A1B">
                        <w:rPr>
                          <w:rFonts w:ascii="Times New Roman" w:eastAsia="Arial CYR" w:hAnsi="Times New Roman" w:cs="Times New Roman"/>
                          <w:spacing w:val="-4"/>
                          <w:sz w:val="18"/>
                          <w:szCs w:val="18"/>
                        </w:rPr>
                        <w:t xml:space="preserve"> капитального</w:t>
                      </w:r>
                      <w:r>
                        <w:rPr>
                          <w:rFonts w:eastAsia="Arial CYR" w:cs="Arial CYR"/>
                          <w:spacing w:val="-4"/>
                        </w:rPr>
                        <w:t xml:space="preserve"> </w:t>
                      </w:r>
                      <w:r w:rsidRPr="00AE6A1B">
                        <w:rPr>
                          <w:rFonts w:ascii="Times New Roman" w:eastAsia="Arial CYR" w:hAnsi="Times New Roman" w:cs="Times New Roman"/>
                          <w:spacing w:val="-4"/>
                          <w:sz w:val="18"/>
                          <w:szCs w:val="18"/>
                        </w:rPr>
                        <w:t>строительства</w:t>
                      </w:r>
                    </w:p>
                  </w:txbxContent>
                </v:textbox>
              </v:shape>
            </w:pict>
          </mc:Fallback>
        </mc:AlternateContent>
      </w:r>
    </w:p>
    <w:p w14:paraId="7B444CBD"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0640E919"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8447A7C" wp14:editId="261BCD7A">
                <wp:simplePos x="0" y="0"/>
                <wp:positionH relativeFrom="column">
                  <wp:posOffset>3068320</wp:posOffset>
                </wp:positionH>
                <wp:positionV relativeFrom="paragraph">
                  <wp:posOffset>171450</wp:posOffset>
                </wp:positionV>
                <wp:extent cx="0" cy="181610"/>
                <wp:effectExtent l="58420" t="9525" r="55880" b="18415"/>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6096"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13.5pt" to="241.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3A6806A" wp14:editId="759913BC">
                <wp:simplePos x="0" y="0"/>
                <wp:positionH relativeFrom="column">
                  <wp:posOffset>4465320</wp:posOffset>
                </wp:positionH>
                <wp:positionV relativeFrom="paragraph">
                  <wp:posOffset>76200</wp:posOffset>
                </wp:positionV>
                <wp:extent cx="198120" cy="0"/>
                <wp:effectExtent l="7620" t="57150" r="22860" b="571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88A9"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6pt" to="3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" strokeweight=".26mm">
                <v:stroke endarrow="block" joinstyle="miter" endcap="square"/>
              </v:line>
            </w:pict>
          </mc:Fallback>
        </mc:AlternateContent>
      </w:r>
    </w:p>
    <w:p w14:paraId="033B1012"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0BE4278F" w14:textId="77777777" w:rsidR="00250DB3" w:rsidRPr="006D22DA" w:rsidRDefault="00AE6A1B"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4864" behindDoc="0" locked="0" layoutInCell="1" allowOverlap="1" wp14:anchorId="0C96FA1A" wp14:editId="17057304">
                <wp:simplePos x="0" y="0"/>
                <wp:positionH relativeFrom="column">
                  <wp:posOffset>144780</wp:posOffset>
                </wp:positionH>
                <wp:positionV relativeFrom="paragraph">
                  <wp:posOffset>1905</wp:posOffset>
                </wp:positionV>
                <wp:extent cx="4321810" cy="551815"/>
                <wp:effectExtent l="0" t="0" r="21590" b="1968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551815"/>
                        </a:xfrm>
                        <a:prstGeom prst="rect">
                          <a:avLst/>
                        </a:prstGeom>
                        <a:solidFill>
                          <a:srgbClr val="FFFFFF"/>
                        </a:solidFill>
                        <a:ln w="6350">
                          <a:solidFill>
                            <a:srgbClr val="000000"/>
                          </a:solidFill>
                          <a:miter lim="800000"/>
                          <a:headEnd/>
                          <a:tailEnd/>
                        </a:ln>
                      </wps:spPr>
                      <wps:txbx>
                        <w:txbxContent>
                          <w:p w14:paraId="183668AC" w14:textId="77777777" w:rsidR="00995079" w:rsidRDefault="00995079"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Организация и проведение публичных слушаний, подготовка заключения о результатах публичных слушаний по вопросу предоставления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и</w:t>
                            </w:r>
                            <w:r>
                              <w:rPr>
                                <w:rFonts w:eastAsia="Arial CYR" w:cs="Arial CYR"/>
                                <w:spacing w:val="-4"/>
                              </w:rPr>
                              <w:t xml:space="preserve"> </w:t>
                            </w:r>
                            <w:r w:rsidRPr="00AE6A1B">
                              <w:rPr>
                                <w:rFonts w:ascii="Times New Roman" w:eastAsia="Arial CYR" w:hAnsi="Times New Roman" w:cs="Times New Roman"/>
                                <w:spacing w:val="-4"/>
                                <w:sz w:val="18"/>
                                <w:szCs w:val="18"/>
                              </w:rPr>
                              <w:t>опубликование – 50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FA1A" id="Text Box 28" o:spid="_x0000_s1039" type="#_x0000_t202" style="position:absolute;left:0;text-align:left;margin-left:11.4pt;margin-top:.15pt;width:340.3pt;height:43.4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" strokeweight=".5pt">
                <v:textbox inset=".25pt,.25pt,.25pt,.25pt">
                  <w:txbxContent>
                    <w:p w14:paraId="183668AC" w14:textId="77777777" w:rsidR="00995079" w:rsidRDefault="00995079"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Организация и проведение публичных слушаний, подготовка заключения о результатах публичных слушаний по вопросу предоставления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и</w:t>
                      </w:r>
                      <w:r>
                        <w:rPr>
                          <w:rFonts w:eastAsia="Arial CYR" w:cs="Arial CYR"/>
                          <w:spacing w:val="-4"/>
                        </w:rPr>
                        <w:t xml:space="preserve"> </w:t>
                      </w:r>
                      <w:r w:rsidRPr="00AE6A1B">
                        <w:rPr>
                          <w:rFonts w:ascii="Times New Roman" w:eastAsia="Arial CYR" w:hAnsi="Times New Roman" w:cs="Times New Roman"/>
                          <w:spacing w:val="-4"/>
                          <w:sz w:val="18"/>
                          <w:szCs w:val="18"/>
                        </w:rPr>
                        <w:t>опубликование – 50 дней</w:t>
                      </w:r>
                    </w:p>
                  </w:txbxContent>
                </v:textbox>
              </v:shape>
            </w:pict>
          </mc:Fallback>
        </mc:AlternateContent>
      </w:r>
    </w:p>
    <w:p w14:paraId="4ACE4216"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65CA2C1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180B0ED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71A2370" wp14:editId="50CE685D">
                <wp:simplePos x="0" y="0"/>
                <wp:positionH relativeFrom="column">
                  <wp:posOffset>5657850</wp:posOffset>
                </wp:positionH>
                <wp:positionV relativeFrom="paragraph">
                  <wp:posOffset>87630</wp:posOffset>
                </wp:positionV>
                <wp:extent cx="0" cy="427990"/>
                <wp:effectExtent l="57150" t="11430" r="57150" b="1778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3E40" id="Line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6.9pt" to="44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986881C" wp14:editId="59206938">
                <wp:simplePos x="0" y="0"/>
                <wp:positionH relativeFrom="column">
                  <wp:posOffset>3068320</wp:posOffset>
                </wp:positionH>
                <wp:positionV relativeFrom="paragraph">
                  <wp:posOffset>87630</wp:posOffset>
                </wp:positionV>
                <wp:extent cx="0" cy="247650"/>
                <wp:effectExtent l="58420" t="11430" r="55880" b="1714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F13E" id="Line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9pt" to="24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" strokeweight=".26mm">
                <v:stroke endarrow="block" joinstyle="miter" endcap="square"/>
              </v:line>
            </w:pict>
          </mc:Fallback>
        </mc:AlternateContent>
      </w:r>
    </w:p>
    <w:p w14:paraId="7B44C0FD"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7936" behindDoc="0" locked="0" layoutInCell="1" allowOverlap="1" wp14:anchorId="4B717B62" wp14:editId="5B9749F9">
                <wp:simplePos x="0" y="0"/>
                <wp:positionH relativeFrom="column">
                  <wp:posOffset>1932940</wp:posOffset>
                </wp:positionH>
                <wp:positionV relativeFrom="paragraph">
                  <wp:posOffset>140970</wp:posOffset>
                </wp:positionV>
                <wp:extent cx="2364740" cy="1195070"/>
                <wp:effectExtent l="0" t="0" r="16510" b="2413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195070"/>
                        </a:xfrm>
                        <a:prstGeom prst="rect">
                          <a:avLst/>
                        </a:prstGeom>
                        <a:solidFill>
                          <a:srgbClr val="FFFFFF"/>
                        </a:solidFill>
                        <a:ln w="6350">
                          <a:solidFill>
                            <a:srgbClr val="000000"/>
                          </a:solidFill>
                          <a:miter lim="800000"/>
                          <a:headEnd/>
                          <a:tailEnd/>
                        </a:ln>
                      </wps:spPr>
                      <wps:txbx>
                        <w:txbxContent>
                          <w:p w14:paraId="742865F5" w14:textId="77777777" w:rsidR="00995079" w:rsidRPr="00AE6A1B" w:rsidRDefault="00995079" w:rsidP="00250DB3">
                            <w:pPr>
                              <w:tabs>
                                <w:tab w:val="left" w:pos="930"/>
                              </w:tabs>
                              <w:autoSpaceDE w:val="0"/>
                              <w:ind w:firstLine="13"/>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Рассмотрение на заседании Комиссии заключения о проведении публичных слушаний по вопросу предоставления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 — 14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7B62" id="Text Box 31" o:spid="_x0000_s1040" type="#_x0000_t202" style="position:absolute;left:0;text-align:left;margin-left:152.2pt;margin-top:11.1pt;width:186.2pt;height:94.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" strokeweight=".5pt">
                <v:textbox inset=".25pt,.25pt,.25pt,.25pt">
                  <w:txbxContent>
                    <w:p w14:paraId="742865F5" w14:textId="77777777" w:rsidR="00995079" w:rsidRPr="00AE6A1B" w:rsidRDefault="00995079" w:rsidP="00250DB3">
                      <w:pPr>
                        <w:tabs>
                          <w:tab w:val="left" w:pos="930"/>
                        </w:tabs>
                        <w:autoSpaceDE w:val="0"/>
                        <w:ind w:firstLine="13"/>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Рассмотрение на заседании Комиссии заключения о проведении публичных слушаний по вопросу предоставления разрешения на </w:t>
                      </w:r>
                      <w:r>
                        <w:rPr>
                          <w:rFonts w:ascii="Times New Roman" w:eastAsia="Arial CYR" w:hAnsi="Times New Roman" w:cs="Times New Roman"/>
                          <w:spacing w:val="-4"/>
                          <w:sz w:val="18"/>
                          <w:szCs w:val="18"/>
                        </w:rPr>
                        <w:t>условно разрешенный вид использования земельного участка или объекта</w:t>
                      </w:r>
                      <w:r>
                        <w:rPr>
                          <w:rFonts w:eastAsia="Arial CYR" w:cs="Arial CYR"/>
                          <w:spacing w:val="-4"/>
                        </w:rPr>
                        <w:t xml:space="preserve"> </w:t>
                      </w:r>
                      <w:r w:rsidRPr="00AE6A1B">
                        <w:rPr>
                          <w:rFonts w:ascii="Times New Roman" w:eastAsia="Arial CYR" w:hAnsi="Times New Roman" w:cs="Times New Roman"/>
                          <w:spacing w:val="-4"/>
                          <w:sz w:val="18"/>
                          <w:szCs w:val="18"/>
                        </w:rPr>
                        <w:t>капитального строительства — 14 дней</w:t>
                      </w:r>
                    </w:p>
                  </w:txbxContent>
                </v:textbox>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5FDBA76" wp14:editId="01E71504">
                <wp:simplePos x="0" y="0"/>
                <wp:positionH relativeFrom="column">
                  <wp:posOffset>4292600</wp:posOffset>
                </wp:positionH>
                <wp:positionV relativeFrom="paragraph">
                  <wp:posOffset>145415</wp:posOffset>
                </wp:positionV>
                <wp:extent cx="1092200" cy="180340"/>
                <wp:effectExtent l="6350" t="12065" r="53975" b="17145"/>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80340"/>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1AD1E" id="Freeform 37" o:spid="_x0000_s1026" style="position:absolute;margin-left:338pt;margin-top:11.45pt;width:86pt;height:14.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" path="m,l1720,r,463e" filled="f" strokeweight=".26mm">
                <v:stroke endarrow="block" endcap="square"/>
                <v:path arrowok="t" o:connecttype="custom" o:connectlocs="0,0;1091565,0;1091565,179951" o:connectangles="0,0,0"/>
              </v:shap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91DED42" wp14:editId="2C23B64D">
                <wp:simplePos x="0" y="0"/>
                <wp:positionH relativeFrom="column">
                  <wp:posOffset>916940</wp:posOffset>
                </wp:positionH>
                <wp:positionV relativeFrom="paragraph">
                  <wp:posOffset>145415</wp:posOffset>
                </wp:positionV>
                <wp:extent cx="1041400" cy="294005"/>
                <wp:effectExtent l="59690" t="12065" r="13335" b="17780"/>
                <wp:wrapNone/>
                <wp:docPr id="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1400" cy="294005"/>
                        </a:xfrm>
                        <a:custGeom>
                          <a:avLst/>
                          <a:gdLst>
                            <a:gd name="T0" fmla="*/ 0 w 1721"/>
                            <a:gd name="T1" fmla="*/ 0 h 464"/>
                            <a:gd name="T2" fmla="*/ 1720 w 1721"/>
                            <a:gd name="T3" fmla="*/ 0 h 464"/>
                            <a:gd name="T4" fmla="*/ 1720 w 1721"/>
                            <a:gd name="T5" fmla="*/ 463 h 464"/>
                          </a:gdLst>
                          <a:ahLst/>
                          <a:cxnLst>
                            <a:cxn ang="0">
                              <a:pos x="T0" y="T1"/>
                            </a:cxn>
                            <a:cxn ang="0">
                              <a:pos x="T2" y="T3"/>
                            </a:cxn>
                            <a:cxn ang="0">
                              <a:pos x="T4" y="T5"/>
                            </a:cxn>
                          </a:cxnLst>
                          <a:rect l="0" t="0" r="r" b="b"/>
                          <a:pathLst>
                            <a:path w="1721" h="464">
                              <a:moveTo>
                                <a:pt x="0" y="0"/>
                              </a:moveTo>
                              <a:lnTo>
                                <a:pt x="1720" y="0"/>
                              </a:lnTo>
                              <a:lnTo>
                                <a:pt x="1720" y="463"/>
                              </a:lnTo>
                            </a:path>
                          </a:pathLst>
                        </a:custGeom>
                        <a:noFill/>
                        <a:ln w="9360" cap="sq">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20B78" id="Freeform 43" o:spid="_x0000_s1026" style="position:absolute;margin-left:72.2pt;margin-top:11.45pt;width:82pt;height:23.15pt;flip:x;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2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" path="m,l1720,r,463e" filled="f" strokeweight=".26mm">
                <v:stroke endarrow="block" endcap="square"/>
                <v:path arrowok="t" o:connecttype="custom" o:connectlocs="0,0;1040795,0;1040795,293371" o:connectangles="0,0,0"/>
              </v:shape>
            </w:pict>
          </mc:Fallback>
        </mc:AlternateContent>
      </w:r>
    </w:p>
    <w:p w14:paraId="17ACB248"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92032" behindDoc="0" locked="0" layoutInCell="1" allowOverlap="1" wp14:anchorId="711570BA" wp14:editId="5E9277B8">
                <wp:simplePos x="0" y="0"/>
                <wp:positionH relativeFrom="column">
                  <wp:posOffset>4486670</wp:posOffset>
                </wp:positionH>
                <wp:positionV relativeFrom="paragraph">
                  <wp:posOffset>130621</wp:posOffset>
                </wp:positionV>
                <wp:extent cx="1783715" cy="947352"/>
                <wp:effectExtent l="0" t="0" r="26035" b="2476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947352"/>
                        </a:xfrm>
                        <a:prstGeom prst="rect">
                          <a:avLst/>
                        </a:prstGeom>
                        <a:solidFill>
                          <a:srgbClr val="FFFFFF"/>
                        </a:solidFill>
                        <a:ln w="6350">
                          <a:solidFill>
                            <a:srgbClr val="000000"/>
                          </a:solidFill>
                          <a:miter lim="800000"/>
                          <a:headEnd/>
                          <a:tailEnd/>
                        </a:ln>
                      </wps:spPr>
                      <wps:txbx>
                        <w:txbxContent>
                          <w:p w14:paraId="3E404EE2" w14:textId="77777777" w:rsidR="00995079" w:rsidRPr="00AE6A1B" w:rsidRDefault="00995079" w:rsidP="00250DB3">
                            <w:pPr>
                              <w:tabs>
                                <w:tab w:val="left" w:pos="930"/>
                              </w:tabs>
                              <w:autoSpaceDE w:val="0"/>
                              <w:spacing w:line="200" w:lineRule="atLeast"/>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Подготовка отказа в предоставлении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70BA" id="Text Box 35" o:spid="_x0000_s1041" type="#_x0000_t202" style="position:absolute;left:0;text-align:left;margin-left:353.3pt;margin-top:10.3pt;width:140.45pt;height:74.6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" strokeweight=".5pt">
                <v:textbox inset=".25pt,.25pt,.25pt,.25pt">
                  <w:txbxContent>
                    <w:p w14:paraId="3E404EE2" w14:textId="77777777" w:rsidR="00995079" w:rsidRPr="00AE6A1B" w:rsidRDefault="00995079" w:rsidP="00250DB3">
                      <w:pPr>
                        <w:tabs>
                          <w:tab w:val="left" w:pos="930"/>
                        </w:tabs>
                        <w:autoSpaceDE w:val="0"/>
                        <w:spacing w:line="200" w:lineRule="atLeast"/>
                        <w:jc w:val="center"/>
                        <w:rPr>
                          <w:rFonts w:ascii="Times New Roman" w:hAnsi="Times New Roman" w:cs="Times New Roman"/>
                          <w:sz w:val="18"/>
                          <w:szCs w:val="18"/>
                        </w:rPr>
                      </w:pPr>
                      <w:r w:rsidRPr="00AE6A1B">
                        <w:rPr>
                          <w:rFonts w:ascii="Times New Roman" w:eastAsia="Arial CYR" w:hAnsi="Times New Roman" w:cs="Times New Roman"/>
                          <w:spacing w:val="-4"/>
                          <w:sz w:val="18"/>
                          <w:szCs w:val="18"/>
                        </w:rPr>
                        <w:t xml:space="preserve">Подготовка отказа в предоставлении разрешения на </w:t>
                      </w:r>
                      <w:r>
                        <w:rPr>
                          <w:rFonts w:ascii="Times New Roman" w:eastAsia="Arial CYR" w:hAnsi="Times New Roman" w:cs="Times New Roman"/>
                          <w:spacing w:val="-4"/>
                          <w:sz w:val="18"/>
                          <w:szCs w:val="18"/>
                        </w:rPr>
                        <w:t xml:space="preserve">условно разрешенный вид использования земельного участка или </w:t>
                      </w:r>
                      <w:r w:rsidRPr="00AE6A1B">
                        <w:rPr>
                          <w:rFonts w:ascii="Times New Roman" w:eastAsia="Arial CYR" w:hAnsi="Times New Roman" w:cs="Times New Roman"/>
                          <w:spacing w:val="-4"/>
                          <w:sz w:val="18"/>
                          <w:szCs w:val="18"/>
                        </w:rPr>
                        <w:t>объекта капитального строительства – 21 день</w:t>
                      </w:r>
                    </w:p>
                  </w:txbxContent>
                </v:textbox>
              </v:shape>
            </w:pict>
          </mc:Fallback>
        </mc:AlternateContent>
      </w:r>
    </w:p>
    <w:p w14:paraId="57403E1C"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689984" behindDoc="0" locked="0" layoutInCell="1" allowOverlap="1" wp14:anchorId="3407BA44" wp14:editId="2781962D">
                <wp:simplePos x="0" y="0"/>
                <wp:positionH relativeFrom="column">
                  <wp:posOffset>145329</wp:posOffset>
                </wp:positionH>
                <wp:positionV relativeFrom="paragraph">
                  <wp:posOffset>54215</wp:posOffset>
                </wp:positionV>
                <wp:extent cx="1654810" cy="823784"/>
                <wp:effectExtent l="0" t="0" r="21590" b="1460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3784"/>
                        </a:xfrm>
                        <a:prstGeom prst="rect">
                          <a:avLst/>
                        </a:prstGeom>
                        <a:solidFill>
                          <a:srgbClr val="FFFFFF"/>
                        </a:solidFill>
                        <a:ln w="6350">
                          <a:solidFill>
                            <a:srgbClr val="000000"/>
                          </a:solidFill>
                          <a:miter lim="800000"/>
                          <a:headEnd/>
                          <a:tailEnd/>
                        </a:ln>
                      </wps:spPr>
                      <wps:txbx>
                        <w:txbxContent>
                          <w:p w14:paraId="72E8B071" w14:textId="77777777" w:rsidR="00995079" w:rsidRDefault="00995079"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Подготовка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sidRPr="00AE6A1B">
                              <w:rPr>
                                <w:rFonts w:ascii="Times New Roman" w:eastAsia="Arial CYR" w:hAnsi="Times New Roman" w:cs="Times New Roman"/>
                                <w:spacing w:val="-4"/>
                                <w:sz w:val="18"/>
                                <w:szCs w:val="18"/>
                              </w:rPr>
                              <w:t xml:space="preserve"> </w:t>
                            </w:r>
                            <w:r>
                              <w:rPr>
                                <w:rFonts w:ascii="Times New Roman" w:eastAsia="Arial CYR" w:hAnsi="Times New Roman" w:cs="Times New Roman"/>
                                <w:spacing w:val="-4"/>
                                <w:sz w:val="18"/>
                                <w:szCs w:val="18"/>
                              </w:rPr>
                              <w:t xml:space="preserve">использования земельного участка или объекта </w:t>
                            </w:r>
                            <w:r w:rsidRPr="00AE6A1B">
                              <w:rPr>
                                <w:rFonts w:ascii="Times New Roman" w:eastAsia="Arial CYR" w:hAnsi="Times New Roman" w:cs="Times New Roman"/>
                                <w:spacing w:val="-4"/>
                                <w:sz w:val="18"/>
                                <w:szCs w:val="18"/>
                              </w:rPr>
                              <w:t>капитального строительства – 21 день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BA44" id="Text Box 33" o:spid="_x0000_s1042" type="#_x0000_t202" style="position:absolute;left:0;text-align:left;margin-left:11.45pt;margin-top:4.25pt;width:130.3pt;height:64.8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" strokeweight=".5pt">
                <v:textbox inset=".25pt,.25pt,.25pt,.25pt">
                  <w:txbxContent>
                    <w:p w14:paraId="72E8B071" w14:textId="77777777" w:rsidR="00995079" w:rsidRDefault="00995079" w:rsidP="00250DB3">
                      <w:pPr>
                        <w:tabs>
                          <w:tab w:val="left" w:pos="930"/>
                        </w:tabs>
                        <w:autoSpaceDE w:val="0"/>
                        <w:spacing w:line="200" w:lineRule="atLeast"/>
                        <w:jc w:val="center"/>
                      </w:pPr>
                      <w:r w:rsidRPr="00AE6A1B">
                        <w:rPr>
                          <w:rFonts w:ascii="Times New Roman" w:eastAsia="Arial CYR" w:hAnsi="Times New Roman" w:cs="Times New Roman"/>
                          <w:spacing w:val="-4"/>
                          <w:sz w:val="18"/>
                          <w:szCs w:val="18"/>
                        </w:rPr>
                        <w:t xml:space="preserve">Подготовка разрешения на </w:t>
                      </w:r>
                      <w:r>
                        <w:rPr>
                          <w:rFonts w:ascii="Times New Roman" w:eastAsia="Arial CYR" w:hAnsi="Times New Roman" w:cs="Times New Roman"/>
                          <w:spacing w:val="-4"/>
                          <w:sz w:val="18"/>
                          <w:szCs w:val="18"/>
                        </w:rPr>
                        <w:t>условно</w:t>
                      </w:r>
                      <w:r w:rsidRPr="00AE6A1B">
                        <w:rPr>
                          <w:rFonts w:ascii="Times New Roman" w:eastAsia="Arial CYR" w:hAnsi="Times New Roman" w:cs="Times New Roman"/>
                          <w:spacing w:val="-4"/>
                          <w:sz w:val="18"/>
                          <w:szCs w:val="18"/>
                        </w:rPr>
                        <w:t xml:space="preserve"> разрешенн</w:t>
                      </w:r>
                      <w:r>
                        <w:rPr>
                          <w:rFonts w:ascii="Times New Roman" w:eastAsia="Arial CYR" w:hAnsi="Times New Roman" w:cs="Times New Roman"/>
                          <w:spacing w:val="-4"/>
                          <w:sz w:val="18"/>
                          <w:szCs w:val="18"/>
                        </w:rPr>
                        <w:t>ый вид</w:t>
                      </w:r>
                      <w:r w:rsidRPr="00AE6A1B">
                        <w:rPr>
                          <w:rFonts w:ascii="Times New Roman" w:eastAsia="Arial CYR" w:hAnsi="Times New Roman" w:cs="Times New Roman"/>
                          <w:spacing w:val="-4"/>
                          <w:sz w:val="18"/>
                          <w:szCs w:val="18"/>
                        </w:rPr>
                        <w:t xml:space="preserve"> </w:t>
                      </w:r>
                      <w:r>
                        <w:rPr>
                          <w:rFonts w:ascii="Times New Roman" w:eastAsia="Arial CYR" w:hAnsi="Times New Roman" w:cs="Times New Roman"/>
                          <w:spacing w:val="-4"/>
                          <w:sz w:val="18"/>
                          <w:szCs w:val="18"/>
                        </w:rPr>
                        <w:t xml:space="preserve">использования земельного участка или объекта </w:t>
                      </w:r>
                      <w:r w:rsidRPr="00AE6A1B">
                        <w:rPr>
                          <w:rFonts w:ascii="Times New Roman" w:eastAsia="Arial CYR" w:hAnsi="Times New Roman" w:cs="Times New Roman"/>
                          <w:spacing w:val="-4"/>
                          <w:sz w:val="18"/>
                          <w:szCs w:val="18"/>
                        </w:rPr>
                        <w:t>капитального строительства – 21 день</w:t>
                      </w:r>
                    </w:p>
                  </w:txbxContent>
                </v:textbox>
              </v:shape>
            </w:pict>
          </mc:Fallback>
        </mc:AlternateContent>
      </w:r>
    </w:p>
    <w:p w14:paraId="569B9CB9"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2AD85C45"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49588E98"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p>
    <w:p w14:paraId="65633AA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16AFD29" wp14:editId="707EEC4D">
                <wp:simplePos x="0" y="0"/>
                <wp:positionH relativeFrom="column">
                  <wp:posOffset>916940</wp:posOffset>
                </wp:positionH>
                <wp:positionV relativeFrom="paragraph">
                  <wp:posOffset>181610</wp:posOffset>
                </wp:positionV>
                <wp:extent cx="0" cy="302260"/>
                <wp:effectExtent l="12065" t="10160" r="6985" b="1143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0A555" id="Line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4.3pt" to="72.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" strokeweight=".26mm">
                <v:stroke joinstyle="miter" endcap="square"/>
              </v:line>
            </w:pict>
          </mc:Fallback>
        </mc:AlternateContent>
      </w:r>
    </w:p>
    <w:p w14:paraId="2ACE05EA"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03C4114" wp14:editId="329986E4">
                <wp:simplePos x="0" y="0"/>
                <wp:positionH relativeFrom="column">
                  <wp:posOffset>5687695</wp:posOffset>
                </wp:positionH>
                <wp:positionV relativeFrom="paragraph">
                  <wp:posOffset>27305</wp:posOffset>
                </wp:positionV>
                <wp:extent cx="0" cy="266700"/>
                <wp:effectExtent l="10795" t="8255" r="8255" b="1079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E43F" id="Line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5pt,2.15pt" to="447.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" strokeweight=".26mm">
                <v:stroke joinstyle="miter" endcap="square"/>
              </v:line>
            </w:pict>
          </mc:Fallback>
        </mc:AlternateContent>
      </w:r>
    </w:p>
    <w:p w14:paraId="3CC5B567"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6D89E83" wp14:editId="7F45DE94">
                <wp:simplePos x="0" y="0"/>
                <wp:positionH relativeFrom="column">
                  <wp:posOffset>3261360</wp:posOffset>
                </wp:positionH>
                <wp:positionV relativeFrom="paragraph">
                  <wp:posOffset>104140</wp:posOffset>
                </wp:positionV>
                <wp:extent cx="0" cy="196215"/>
                <wp:effectExtent l="60960" t="8890" r="53340" b="234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AB7C" id="Line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8.2pt" to="25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" strokeweight=".26mm">
                <v:stroke endarrow="block" joinstyle="miter" endcap="square"/>
              </v:line>
            </w:pict>
          </mc:Fallback>
        </mc:AlternateContent>
      </w:r>
      <w:r w:rsidRPr="006D22DA">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678CF8C" wp14:editId="53BF0A65">
                <wp:simplePos x="0" y="0"/>
                <wp:positionH relativeFrom="column">
                  <wp:posOffset>916940</wp:posOffset>
                </wp:positionH>
                <wp:positionV relativeFrom="paragraph">
                  <wp:posOffset>104140</wp:posOffset>
                </wp:positionV>
                <wp:extent cx="4770755" cy="0"/>
                <wp:effectExtent l="12065" t="8890" r="8255" b="1016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77D3" id="Line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2pt" to="44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" strokeweight=".26mm">
                <v:stroke joinstyle="miter" endcap="square"/>
              </v:line>
            </w:pict>
          </mc:Fallback>
        </mc:AlternateContent>
      </w:r>
    </w:p>
    <w:p w14:paraId="07CD10A1" w14:textId="77777777" w:rsidR="00250DB3" w:rsidRPr="006D22DA" w:rsidRDefault="00250DB3" w:rsidP="00250DB3">
      <w:pPr>
        <w:spacing w:after="0" w:line="240" w:lineRule="auto"/>
        <w:ind w:firstLine="567"/>
        <w:jc w:val="center"/>
        <w:rPr>
          <w:rFonts w:ascii="Times New Roman" w:eastAsia="Times New Roman" w:hAnsi="Times New Roman" w:cs="Times New Roman"/>
          <w:sz w:val="24"/>
          <w:szCs w:val="24"/>
        </w:rPr>
      </w:pPr>
      <w:r w:rsidRPr="006D22DA">
        <w:rPr>
          <w:rFonts w:ascii="Times New Roman" w:eastAsia="Times New Roman" w:hAnsi="Times New Roman" w:cs="Times New Roman"/>
          <w:noProof/>
          <w:sz w:val="24"/>
          <w:szCs w:val="24"/>
        </w:rPr>
        <mc:AlternateContent>
          <mc:Choice Requires="wps">
            <w:drawing>
              <wp:anchor distT="0" distB="0" distL="114935" distR="114935" simplePos="0" relativeHeight="251701248" behindDoc="0" locked="0" layoutInCell="1" allowOverlap="1" wp14:anchorId="62FEAB0B" wp14:editId="5EF4A37B">
                <wp:simplePos x="0" y="0"/>
                <wp:positionH relativeFrom="column">
                  <wp:posOffset>161805</wp:posOffset>
                </wp:positionH>
                <wp:positionV relativeFrom="paragraph">
                  <wp:posOffset>112499</wp:posOffset>
                </wp:positionV>
                <wp:extent cx="6110605" cy="510746"/>
                <wp:effectExtent l="0" t="0" r="23495" b="2286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510746"/>
                        </a:xfrm>
                        <a:prstGeom prst="rect">
                          <a:avLst/>
                        </a:prstGeom>
                        <a:solidFill>
                          <a:srgbClr val="FFFFFF"/>
                        </a:solidFill>
                        <a:ln w="6350">
                          <a:solidFill>
                            <a:srgbClr val="000000"/>
                          </a:solidFill>
                          <a:miter lim="800000"/>
                          <a:headEnd/>
                          <a:tailEnd/>
                        </a:ln>
                      </wps:spPr>
                      <wps:txbx>
                        <w:txbxContent>
                          <w:p w14:paraId="359A5A66" w14:textId="77777777" w:rsidR="00995079" w:rsidRPr="00AE6A1B" w:rsidRDefault="00995079" w:rsidP="00250DB3">
                            <w:pPr>
                              <w:tabs>
                                <w:tab w:val="left" w:pos="930"/>
                              </w:tabs>
                              <w:jc w:val="center"/>
                              <w:rPr>
                                <w:rFonts w:ascii="Times New Roman" w:hAnsi="Times New Roman" w:cs="Times New Roman"/>
                                <w:sz w:val="18"/>
                                <w:szCs w:val="18"/>
                              </w:rPr>
                            </w:pPr>
                            <w:r w:rsidRPr="00AE6A1B">
                              <w:rPr>
                                <w:rFonts w:ascii="Times New Roman" w:hAnsi="Times New Roman" w:cs="Times New Roman"/>
                                <w:spacing w:val="-4"/>
                                <w:sz w:val="18"/>
                                <w:szCs w:val="18"/>
                              </w:rPr>
                              <w:t xml:space="preserve">Выдача разрешения на </w:t>
                            </w:r>
                            <w:r>
                              <w:rPr>
                                <w:rFonts w:ascii="Times New Roman" w:hAnsi="Times New Roman" w:cs="Times New Roman"/>
                                <w:spacing w:val="-4"/>
                                <w:sz w:val="18"/>
                                <w:szCs w:val="18"/>
                              </w:rPr>
                              <w:t xml:space="preserve">условно разрешенный вид использования земельного участка или объекта </w:t>
                            </w:r>
                            <w:r w:rsidRPr="00AE6A1B">
                              <w:rPr>
                                <w:rFonts w:ascii="Times New Roman" w:hAnsi="Times New Roman" w:cs="Times New Roman"/>
                                <w:spacing w:val="-4"/>
                                <w:sz w:val="18"/>
                                <w:szCs w:val="18"/>
                              </w:rPr>
                              <w:t xml:space="preserve">капитального строительства </w:t>
                            </w:r>
                            <w:r>
                              <w:rPr>
                                <w:rFonts w:ascii="Times New Roman" w:hAnsi="Times New Roman" w:cs="Times New Roman"/>
                                <w:spacing w:val="-4"/>
                                <w:sz w:val="18"/>
                                <w:szCs w:val="18"/>
                              </w:rPr>
                              <w:t xml:space="preserve">либо отказа в предоставлении разрешения на условно разрешенный вид использования земельного участка или объекта капитального строительства </w:t>
                            </w:r>
                            <w:r w:rsidRPr="00AE6A1B">
                              <w:rPr>
                                <w:rFonts w:ascii="Times New Roman" w:hAnsi="Times New Roman" w:cs="Times New Roman"/>
                                <w:spacing w:val="-4"/>
                                <w:sz w:val="18"/>
                                <w:szCs w:val="18"/>
                              </w:rPr>
                              <w:t>– 2 дня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AB0B" id="Text Box 45" o:spid="_x0000_s1043" type="#_x0000_t202" style="position:absolute;left:0;text-align:left;margin-left:12.75pt;margin-top:8.85pt;width:481.15pt;height:40.2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" strokeweight=".5pt">
                <v:textbox inset=".25pt,.25pt,.25pt,.25pt">
                  <w:txbxContent>
                    <w:p w14:paraId="359A5A66" w14:textId="77777777" w:rsidR="00995079" w:rsidRPr="00AE6A1B" w:rsidRDefault="00995079" w:rsidP="00250DB3">
                      <w:pPr>
                        <w:tabs>
                          <w:tab w:val="left" w:pos="930"/>
                        </w:tabs>
                        <w:jc w:val="center"/>
                        <w:rPr>
                          <w:rFonts w:ascii="Times New Roman" w:hAnsi="Times New Roman" w:cs="Times New Roman"/>
                          <w:sz w:val="18"/>
                          <w:szCs w:val="18"/>
                        </w:rPr>
                      </w:pPr>
                      <w:r w:rsidRPr="00AE6A1B">
                        <w:rPr>
                          <w:rFonts w:ascii="Times New Roman" w:hAnsi="Times New Roman" w:cs="Times New Roman"/>
                          <w:spacing w:val="-4"/>
                          <w:sz w:val="18"/>
                          <w:szCs w:val="18"/>
                        </w:rPr>
                        <w:t xml:space="preserve">Выдача разрешения на </w:t>
                      </w:r>
                      <w:r>
                        <w:rPr>
                          <w:rFonts w:ascii="Times New Roman" w:hAnsi="Times New Roman" w:cs="Times New Roman"/>
                          <w:spacing w:val="-4"/>
                          <w:sz w:val="18"/>
                          <w:szCs w:val="18"/>
                        </w:rPr>
                        <w:t xml:space="preserve">условно разрешенный вид использования земельного участка или объекта </w:t>
                      </w:r>
                      <w:r w:rsidRPr="00AE6A1B">
                        <w:rPr>
                          <w:rFonts w:ascii="Times New Roman" w:hAnsi="Times New Roman" w:cs="Times New Roman"/>
                          <w:spacing w:val="-4"/>
                          <w:sz w:val="18"/>
                          <w:szCs w:val="18"/>
                        </w:rPr>
                        <w:t xml:space="preserve">капитального строительства </w:t>
                      </w:r>
                      <w:r>
                        <w:rPr>
                          <w:rFonts w:ascii="Times New Roman" w:hAnsi="Times New Roman" w:cs="Times New Roman"/>
                          <w:spacing w:val="-4"/>
                          <w:sz w:val="18"/>
                          <w:szCs w:val="18"/>
                        </w:rPr>
                        <w:t xml:space="preserve">либо отказа в предоставлении разрешения на условно разрешенный вид использования земельного участка или объекта капитального строительства </w:t>
                      </w:r>
                      <w:r w:rsidRPr="00AE6A1B">
                        <w:rPr>
                          <w:rFonts w:ascii="Times New Roman" w:hAnsi="Times New Roman" w:cs="Times New Roman"/>
                          <w:spacing w:val="-4"/>
                          <w:sz w:val="18"/>
                          <w:szCs w:val="18"/>
                        </w:rPr>
                        <w:t>– 2 дня</w:t>
                      </w:r>
                    </w:p>
                  </w:txbxContent>
                </v:textbox>
              </v:shape>
            </w:pict>
          </mc:Fallback>
        </mc:AlternateContent>
      </w:r>
    </w:p>
    <w:p w14:paraId="6103ACA7"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bookmarkStart w:id="5" w:name="OLE_LINK1"/>
      <w:bookmarkEnd w:id="5"/>
    </w:p>
    <w:p w14:paraId="65037D66"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51EEA020"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4A81BEF2"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6E872327" w14:textId="77777777" w:rsidR="00250DB3" w:rsidRPr="006D22DA" w:rsidRDefault="00250DB3" w:rsidP="00250DB3">
      <w:pPr>
        <w:spacing w:after="0" w:line="240" w:lineRule="auto"/>
        <w:ind w:firstLine="567"/>
        <w:jc w:val="right"/>
        <w:rPr>
          <w:rFonts w:ascii="Times New Roman" w:eastAsia="Times New Roman" w:hAnsi="Times New Roman" w:cs="Times New Roman"/>
          <w:sz w:val="24"/>
          <w:szCs w:val="24"/>
        </w:rPr>
      </w:pPr>
    </w:p>
    <w:p w14:paraId="515C75D2" w14:textId="77777777" w:rsidR="00670853" w:rsidRPr="006D22DA" w:rsidRDefault="00670853" w:rsidP="00670853">
      <w:pPr>
        <w:pStyle w:val="ConsPlusNormal"/>
        <w:jc w:val="right"/>
        <w:rPr>
          <w:rFonts w:ascii="Times New Roman" w:hAnsi="Times New Roman" w:cs="Times New Roman"/>
          <w:sz w:val="24"/>
          <w:szCs w:val="24"/>
        </w:rPr>
      </w:pPr>
    </w:p>
    <w:p w14:paraId="6320CD6F" w14:textId="77777777" w:rsidR="00670853" w:rsidRPr="006D22DA" w:rsidRDefault="00670853" w:rsidP="00670853">
      <w:pPr>
        <w:pStyle w:val="ConsPlusNormal"/>
        <w:jc w:val="right"/>
        <w:rPr>
          <w:rFonts w:ascii="Times New Roman" w:hAnsi="Times New Roman" w:cs="Times New Roman"/>
          <w:sz w:val="24"/>
          <w:szCs w:val="24"/>
        </w:rPr>
      </w:pPr>
    </w:p>
    <w:p w14:paraId="7C75F47C"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Приложение 2</w:t>
      </w:r>
    </w:p>
    <w:p w14:paraId="54313F18" w14:textId="77777777" w:rsidR="00670853" w:rsidRPr="006D22DA" w:rsidRDefault="00670853" w:rsidP="00670853">
      <w:pPr>
        <w:pStyle w:val="ConsPlusNormal"/>
        <w:jc w:val="right"/>
        <w:rPr>
          <w:rFonts w:ascii="Times New Roman" w:hAnsi="Times New Roman" w:cs="Times New Roman"/>
          <w:sz w:val="24"/>
          <w:szCs w:val="24"/>
        </w:rPr>
      </w:pPr>
      <w:r w:rsidRPr="006D22DA">
        <w:rPr>
          <w:rFonts w:ascii="Times New Roman" w:hAnsi="Times New Roman" w:cs="Times New Roman"/>
          <w:sz w:val="24"/>
          <w:szCs w:val="24"/>
        </w:rPr>
        <w:t>к административному регламенту</w:t>
      </w:r>
    </w:p>
    <w:p w14:paraId="004E53EA" w14:textId="77777777" w:rsidR="00670853" w:rsidRPr="006D22DA" w:rsidRDefault="00670853" w:rsidP="00670853">
      <w:pPr>
        <w:pStyle w:val="ConsPlusNormal"/>
        <w:jc w:val="right"/>
        <w:rPr>
          <w:rFonts w:ascii="Times New Roman" w:hAnsi="Times New Roman" w:cs="Times New Roman"/>
          <w:sz w:val="24"/>
          <w:szCs w:val="24"/>
        </w:rPr>
      </w:pPr>
    </w:p>
    <w:p w14:paraId="57F5E377" w14:textId="77777777" w:rsidR="00670853" w:rsidRPr="006D22DA" w:rsidRDefault="00670853" w:rsidP="00670853">
      <w:pPr>
        <w:pStyle w:val="ConsPlusNormal"/>
        <w:jc w:val="center"/>
        <w:rPr>
          <w:rFonts w:ascii="Times New Roman" w:hAnsi="Times New Roman" w:cs="Times New Roman"/>
          <w:sz w:val="24"/>
          <w:szCs w:val="24"/>
        </w:rPr>
      </w:pPr>
      <w:bookmarkStart w:id="6" w:name="P558"/>
      <w:bookmarkEnd w:id="6"/>
    </w:p>
    <w:p w14:paraId="2D7A9063"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ФОРМА ЗАЯВЛЕНИЯ</w:t>
      </w:r>
    </w:p>
    <w:p w14:paraId="5201F29E"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О ПРЕДОСТАВЛЕНИИ РАЗРЕШЕНИЯ НА УСЛОВНО РАЗРЕШЕННЫЙ</w:t>
      </w:r>
    </w:p>
    <w:p w14:paraId="2FC56A45"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ВИД ИСПОЛЬЗОВАНИЯ ЗЕМЕЛЬНОГО УЧАСТКА ИЛИ ОБЪЕКТА</w:t>
      </w:r>
    </w:p>
    <w:p w14:paraId="438AAEDC"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КАПИТАЛЬНОГО СТРОИТЕЛЬСТВА</w:t>
      </w:r>
    </w:p>
    <w:p w14:paraId="3A6306F0" w14:textId="77777777" w:rsidR="00995079" w:rsidRPr="006D22DA" w:rsidRDefault="00995079" w:rsidP="00995079">
      <w:pPr>
        <w:pStyle w:val="ConsPlusNormal"/>
        <w:jc w:val="center"/>
        <w:rPr>
          <w:rFonts w:ascii="Times New Roman" w:hAnsi="Times New Roman" w:cs="Times New Roman"/>
          <w:sz w:val="24"/>
          <w:szCs w:val="24"/>
        </w:rPr>
      </w:pPr>
    </w:p>
    <w:p w14:paraId="040DF6F0"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Главе администрации  </w:t>
      </w:r>
    </w:p>
    <w:p w14:paraId="26C70F2F"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муниципального образования </w:t>
      </w:r>
    </w:p>
    <w:p w14:paraId="3D9E482E" w14:textId="6B8D2A7F"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w:t>
      </w:r>
      <w:r>
        <w:rPr>
          <w:rFonts w:ascii="Times New Roman" w:hAnsi="Times New Roman" w:cs="Times New Roman"/>
          <w:sz w:val="24"/>
          <w:szCs w:val="24"/>
        </w:rPr>
        <w:t>Иванчугский</w:t>
      </w:r>
      <w:r w:rsidR="00241677">
        <w:rPr>
          <w:rFonts w:ascii="Times New Roman" w:hAnsi="Times New Roman" w:cs="Times New Roman"/>
          <w:sz w:val="24"/>
          <w:szCs w:val="24"/>
          <w:lang w:val="en-US"/>
        </w:rPr>
        <w:t xml:space="preserve"> </w:t>
      </w:r>
      <w:r w:rsidR="00241677">
        <w:rPr>
          <w:rFonts w:ascii="Times New Roman" w:hAnsi="Times New Roman" w:cs="Times New Roman"/>
          <w:sz w:val="24"/>
          <w:szCs w:val="24"/>
        </w:rPr>
        <w:t xml:space="preserve"> сельсовет</w:t>
      </w:r>
      <w:r w:rsidRPr="006D22DA">
        <w:rPr>
          <w:rFonts w:ascii="Times New Roman" w:hAnsi="Times New Roman" w:cs="Times New Roman"/>
          <w:sz w:val="24"/>
          <w:szCs w:val="24"/>
        </w:rPr>
        <w:t xml:space="preserve"> »</w:t>
      </w:r>
    </w:p>
    <w:p w14:paraId="7C43D8D6"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51E2788F" w14:textId="77777777" w:rsidR="00995079" w:rsidRPr="006D22DA" w:rsidRDefault="00995079" w:rsidP="00995079">
      <w:pPr>
        <w:pStyle w:val="ConsPlusNonformat"/>
        <w:ind w:left="5529"/>
        <w:jc w:val="right"/>
        <w:rPr>
          <w:rFonts w:ascii="Times New Roman" w:hAnsi="Times New Roman" w:cs="Times New Roman"/>
          <w:sz w:val="24"/>
          <w:szCs w:val="24"/>
        </w:rPr>
      </w:pPr>
      <w:r w:rsidRPr="006D22DA">
        <w:rPr>
          <w:rFonts w:ascii="Times New Roman" w:hAnsi="Times New Roman" w:cs="Times New Roman"/>
          <w:sz w:val="24"/>
          <w:szCs w:val="24"/>
        </w:rPr>
        <w:t>______________________________</w:t>
      </w:r>
    </w:p>
    <w:p w14:paraId="7837F8A9"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(фамилия, имя, отчество</w:t>
      </w:r>
    </w:p>
    <w:p w14:paraId="164B6F1F"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66F2B853"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полностью)</w:t>
      </w:r>
    </w:p>
    <w:p w14:paraId="08962D9C"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проживающего(ей) по адресу:</w:t>
      </w:r>
    </w:p>
    <w:p w14:paraId="04606AE7"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01F1E05C"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3738E4FE"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телефон: ______________________</w:t>
      </w:r>
    </w:p>
    <w:p w14:paraId="1CB5A744" w14:textId="77777777" w:rsidR="00995079" w:rsidRPr="006D22DA" w:rsidRDefault="00995079" w:rsidP="00995079">
      <w:pPr>
        <w:pStyle w:val="ConsPlusNonformat"/>
        <w:jc w:val="both"/>
        <w:rPr>
          <w:rFonts w:ascii="Times New Roman" w:hAnsi="Times New Roman" w:cs="Times New Roman"/>
          <w:sz w:val="24"/>
          <w:szCs w:val="24"/>
        </w:rPr>
      </w:pPr>
    </w:p>
    <w:p w14:paraId="7FDE8EA7" w14:textId="77777777" w:rsidR="00995079" w:rsidRPr="006D22DA" w:rsidRDefault="00995079" w:rsidP="00995079">
      <w:pPr>
        <w:pStyle w:val="ConsPlusNonformat"/>
        <w:jc w:val="center"/>
        <w:rPr>
          <w:rFonts w:ascii="Times New Roman" w:hAnsi="Times New Roman" w:cs="Times New Roman"/>
          <w:sz w:val="24"/>
          <w:szCs w:val="24"/>
        </w:rPr>
      </w:pPr>
      <w:r w:rsidRPr="006D22DA">
        <w:rPr>
          <w:rFonts w:ascii="Times New Roman" w:hAnsi="Times New Roman" w:cs="Times New Roman"/>
          <w:sz w:val="24"/>
          <w:szCs w:val="24"/>
        </w:rPr>
        <w:t>Обращение</w:t>
      </w:r>
    </w:p>
    <w:p w14:paraId="18138A4A" w14:textId="77777777" w:rsidR="00995079" w:rsidRPr="006D22DA" w:rsidRDefault="00995079" w:rsidP="00995079">
      <w:pPr>
        <w:pStyle w:val="ConsPlusNonformat"/>
        <w:jc w:val="both"/>
        <w:rPr>
          <w:rFonts w:ascii="Times New Roman" w:hAnsi="Times New Roman" w:cs="Times New Roman"/>
          <w:sz w:val="24"/>
          <w:szCs w:val="24"/>
        </w:rPr>
      </w:pPr>
    </w:p>
    <w:p w14:paraId="40AD08D5"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На  основании  </w:t>
      </w:r>
      <w:hyperlink r:id="rId21" w:history="1">
        <w:r w:rsidRPr="006D22DA">
          <w:rPr>
            <w:rFonts w:ascii="Times New Roman" w:hAnsi="Times New Roman" w:cs="Times New Roman"/>
            <w:sz w:val="24"/>
            <w:szCs w:val="24"/>
          </w:rPr>
          <w:t>ст. 39</w:t>
        </w:r>
      </w:hyperlink>
      <w:r w:rsidRPr="006D22DA">
        <w:rPr>
          <w:rFonts w:ascii="Times New Roman" w:hAnsi="Times New Roman" w:cs="Times New Roman"/>
          <w:sz w:val="24"/>
          <w:szCs w:val="24"/>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___________________________________________________________________________</w:t>
      </w:r>
    </w:p>
    <w:p w14:paraId="4938A5F3"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___________________________________________________________________________</w:t>
      </w:r>
    </w:p>
    <w:p w14:paraId="1D433B90"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(указать испрашиваемый для установления условно разрешенный вид использования земельного участка</w:t>
      </w:r>
    </w:p>
    <w:p w14:paraId="3750C673" w14:textId="77777777" w:rsidR="00995079" w:rsidRPr="006D22DA" w:rsidRDefault="00995079" w:rsidP="00995079">
      <w:pPr>
        <w:pStyle w:val="ConsPlusNonformat"/>
        <w:jc w:val="both"/>
        <w:rPr>
          <w:rFonts w:ascii="Times New Roman" w:hAnsi="Times New Roman" w:cs="Times New Roman"/>
          <w:sz w:val="24"/>
          <w:szCs w:val="24"/>
        </w:rPr>
      </w:pPr>
    </w:p>
    <w:p w14:paraId="30D9FA07"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w:t>
      </w:r>
    </w:p>
    <w:p w14:paraId="3559A6A0"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или объекта капитального строительства)</w:t>
      </w:r>
    </w:p>
    <w:p w14:paraId="4B5A17EC" w14:textId="77777777" w:rsidR="00995079" w:rsidRPr="006D22DA" w:rsidRDefault="00995079" w:rsidP="00995079">
      <w:pPr>
        <w:pStyle w:val="ConsPlusNonformat"/>
        <w:jc w:val="both"/>
        <w:rPr>
          <w:rFonts w:ascii="Times New Roman" w:hAnsi="Times New Roman" w:cs="Times New Roman"/>
          <w:sz w:val="24"/>
          <w:szCs w:val="24"/>
        </w:rPr>
      </w:pPr>
    </w:p>
    <w:p w14:paraId="5A54A3BB"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расположенного по адресу:</w:t>
      </w:r>
    </w:p>
    <w:p w14:paraId="7C1A2575"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___________________________________________________________________________</w:t>
      </w:r>
    </w:p>
    <w:p w14:paraId="121BE242"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фактический адрес земельного участка)</w:t>
      </w:r>
    </w:p>
    <w:p w14:paraId="52C3AF0E" w14:textId="77777777" w:rsidR="00995079" w:rsidRPr="006D22DA" w:rsidRDefault="00995079" w:rsidP="00995079">
      <w:pPr>
        <w:pStyle w:val="ConsPlusNonformat"/>
        <w:jc w:val="both"/>
        <w:rPr>
          <w:rFonts w:ascii="Times New Roman" w:hAnsi="Times New Roman" w:cs="Times New Roman"/>
          <w:sz w:val="24"/>
          <w:szCs w:val="24"/>
        </w:rPr>
      </w:pPr>
    </w:p>
    <w:p w14:paraId="381F84F4"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в связи с _________________________________________________________________</w:t>
      </w:r>
    </w:p>
    <w:p w14:paraId="2C3C4874"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причину обращения)</w:t>
      </w:r>
    </w:p>
    <w:p w14:paraId="1FB44C61" w14:textId="77777777" w:rsidR="00995079" w:rsidRPr="006D22DA" w:rsidRDefault="00995079" w:rsidP="00995079">
      <w:pPr>
        <w:pStyle w:val="ConsPlusNonformat"/>
        <w:jc w:val="both"/>
        <w:rPr>
          <w:rFonts w:ascii="Times New Roman" w:hAnsi="Times New Roman" w:cs="Times New Roman"/>
          <w:sz w:val="24"/>
          <w:szCs w:val="24"/>
        </w:rPr>
      </w:pPr>
    </w:p>
    <w:p w14:paraId="62E2EE97"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ПРИЛОЖЕНИЕ:</w:t>
      </w:r>
    </w:p>
    <w:p w14:paraId="36E81064"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1. __________________________________________________________ на _______ л.</w:t>
      </w:r>
    </w:p>
    <w:p w14:paraId="7FC997A1"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2. __________________________________________________________ на _______ л.</w:t>
      </w:r>
    </w:p>
    <w:p w14:paraId="73CAEA61"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3. __________________________________________________________ на _______ л.</w:t>
      </w:r>
    </w:p>
    <w:p w14:paraId="4A8E84D9" w14:textId="77777777" w:rsidR="00995079" w:rsidRPr="006D22DA" w:rsidRDefault="00995079" w:rsidP="00995079">
      <w:pPr>
        <w:pStyle w:val="ConsPlusNonformat"/>
        <w:jc w:val="both"/>
        <w:rPr>
          <w:rFonts w:ascii="Times New Roman" w:hAnsi="Times New Roman" w:cs="Times New Roman"/>
          <w:sz w:val="24"/>
          <w:szCs w:val="24"/>
        </w:rPr>
      </w:pPr>
    </w:p>
    <w:p w14:paraId="588B4B2D"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__________________________________</w:t>
      </w:r>
    </w:p>
    <w:p w14:paraId="72CFEF16"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(дата и подпись заявителя)</w:t>
      </w:r>
    </w:p>
    <w:p w14:paraId="2D04C018" w14:textId="77777777" w:rsidR="00995079" w:rsidRPr="006D22DA" w:rsidRDefault="00995079" w:rsidP="00E731EC">
      <w:pPr>
        <w:rPr>
          <w:rFonts w:ascii="Times New Roman" w:hAnsi="Times New Roman" w:cs="Times New Roman"/>
        </w:rPr>
      </w:pPr>
    </w:p>
    <w:p w14:paraId="2A4A157D"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lastRenderedPageBreak/>
        <w:t>ФОРМА ЗАЯВЛЕНИЯ</w:t>
      </w:r>
    </w:p>
    <w:p w14:paraId="77271BCC"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О ПРЕДОСТАВЛЕНИИ РАЗРЕШЕНИЯ НА УСЛОВНО РАЗРЕШЕННЫЙ</w:t>
      </w:r>
    </w:p>
    <w:p w14:paraId="32625493"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ВИД ИСПОЛЬЗОВАНИЯ ЗЕМЕЛЬНОГО УЧАСТКА ИЛИ ОБЪЕКТА</w:t>
      </w:r>
    </w:p>
    <w:p w14:paraId="015361CC" w14:textId="77777777" w:rsidR="00995079" w:rsidRPr="006D22DA" w:rsidRDefault="00995079" w:rsidP="00995079">
      <w:pPr>
        <w:pStyle w:val="ConsPlusNormal"/>
        <w:jc w:val="center"/>
        <w:rPr>
          <w:rFonts w:ascii="Times New Roman" w:hAnsi="Times New Roman" w:cs="Times New Roman"/>
          <w:sz w:val="24"/>
          <w:szCs w:val="24"/>
        </w:rPr>
      </w:pPr>
      <w:r w:rsidRPr="006D22DA">
        <w:rPr>
          <w:rFonts w:ascii="Times New Roman" w:hAnsi="Times New Roman" w:cs="Times New Roman"/>
          <w:sz w:val="24"/>
          <w:szCs w:val="24"/>
        </w:rPr>
        <w:t>КАПИТАЛЬНОГО СТРОИТЕЛЬСТВА</w:t>
      </w:r>
    </w:p>
    <w:p w14:paraId="76DB9324" w14:textId="77777777" w:rsidR="00995079" w:rsidRPr="006D22DA" w:rsidRDefault="00995079" w:rsidP="00995079">
      <w:pPr>
        <w:pStyle w:val="ConsPlusNormal"/>
        <w:jc w:val="center"/>
        <w:rPr>
          <w:rFonts w:ascii="Times New Roman" w:hAnsi="Times New Roman" w:cs="Times New Roman"/>
          <w:sz w:val="24"/>
          <w:szCs w:val="24"/>
        </w:rPr>
      </w:pPr>
    </w:p>
    <w:p w14:paraId="60A8C995"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Главе администрации  </w:t>
      </w:r>
    </w:p>
    <w:p w14:paraId="464A4819"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муниципального образования </w:t>
      </w:r>
    </w:p>
    <w:p w14:paraId="2ABCC14C" w14:textId="7DEF248F"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w:t>
      </w:r>
      <w:r>
        <w:rPr>
          <w:rFonts w:ascii="Times New Roman" w:hAnsi="Times New Roman" w:cs="Times New Roman"/>
          <w:sz w:val="24"/>
          <w:szCs w:val="24"/>
        </w:rPr>
        <w:t>Иванчугский</w:t>
      </w:r>
      <w:r w:rsidRPr="006D22DA">
        <w:rPr>
          <w:rFonts w:ascii="Times New Roman" w:hAnsi="Times New Roman" w:cs="Times New Roman"/>
          <w:sz w:val="24"/>
          <w:szCs w:val="24"/>
        </w:rPr>
        <w:t xml:space="preserve"> </w:t>
      </w:r>
      <w:r w:rsidR="00241677">
        <w:rPr>
          <w:rFonts w:ascii="Times New Roman" w:hAnsi="Times New Roman" w:cs="Times New Roman"/>
          <w:sz w:val="24"/>
          <w:szCs w:val="24"/>
        </w:rPr>
        <w:t>сельсовет</w:t>
      </w:r>
      <w:r w:rsidRPr="006D22DA">
        <w:rPr>
          <w:rFonts w:ascii="Times New Roman" w:hAnsi="Times New Roman" w:cs="Times New Roman"/>
          <w:sz w:val="24"/>
          <w:szCs w:val="24"/>
        </w:rPr>
        <w:t>»</w:t>
      </w:r>
    </w:p>
    <w:p w14:paraId="26504EC3" w14:textId="65DF44B1"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2DA">
        <w:rPr>
          <w:rFonts w:ascii="Times New Roman" w:hAnsi="Times New Roman" w:cs="Times New Roman"/>
          <w:sz w:val="24"/>
          <w:szCs w:val="24"/>
        </w:rPr>
        <w:t xml:space="preserve"> ________</w:t>
      </w:r>
      <w:r w:rsidR="00E731EC">
        <w:rPr>
          <w:rFonts w:ascii="Times New Roman" w:hAnsi="Times New Roman" w:cs="Times New Roman"/>
          <w:sz w:val="24"/>
          <w:szCs w:val="24"/>
        </w:rPr>
        <w:t>Сидорову А.А.</w:t>
      </w:r>
      <w:r>
        <w:rPr>
          <w:rFonts w:ascii="Times New Roman" w:hAnsi="Times New Roman" w:cs="Times New Roman"/>
          <w:sz w:val="24"/>
          <w:szCs w:val="24"/>
        </w:rPr>
        <w:t>.</w:t>
      </w:r>
      <w:r w:rsidRPr="006D22DA">
        <w:rPr>
          <w:rFonts w:ascii="Times New Roman" w:hAnsi="Times New Roman" w:cs="Times New Roman"/>
          <w:sz w:val="24"/>
          <w:szCs w:val="24"/>
        </w:rPr>
        <w:t>__</w:t>
      </w:r>
    </w:p>
    <w:p w14:paraId="71EA539F" w14:textId="0581D70B" w:rsidR="00995079" w:rsidRPr="006D22DA" w:rsidRDefault="00995079" w:rsidP="00995079">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 xml:space="preserve"> От Иванова Ивана Ивановича </w:t>
      </w:r>
    </w:p>
    <w:p w14:paraId="4596F139"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(фамилия, имя, отчество</w:t>
      </w:r>
    </w:p>
    <w:p w14:paraId="4AB0F84A" w14:textId="42530704"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w:t>
      </w:r>
    </w:p>
    <w:p w14:paraId="02320DE5"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полностью)</w:t>
      </w:r>
    </w:p>
    <w:p w14:paraId="554BC9F4"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проживающего(ей) по адресу:</w:t>
      </w:r>
    </w:p>
    <w:p w14:paraId="578F8596" w14:textId="7ADB60FA"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w:t>
      </w:r>
      <w:r>
        <w:rPr>
          <w:rFonts w:ascii="Times New Roman" w:hAnsi="Times New Roman" w:cs="Times New Roman"/>
          <w:sz w:val="24"/>
          <w:szCs w:val="24"/>
        </w:rPr>
        <w:t>Астраханская область ,Камызякский район,с.Иванчуг,ул.</w:t>
      </w:r>
      <w:r w:rsidR="00E731EC">
        <w:rPr>
          <w:rFonts w:ascii="Times New Roman" w:hAnsi="Times New Roman" w:cs="Times New Roman"/>
          <w:sz w:val="24"/>
          <w:szCs w:val="24"/>
        </w:rPr>
        <w:t xml:space="preserve">Минусинская </w:t>
      </w:r>
      <w:r>
        <w:rPr>
          <w:rFonts w:ascii="Times New Roman" w:hAnsi="Times New Roman" w:cs="Times New Roman"/>
          <w:sz w:val="24"/>
          <w:szCs w:val="24"/>
        </w:rPr>
        <w:t>д.1кв.1</w:t>
      </w:r>
    </w:p>
    <w:p w14:paraId="3804A435" w14:textId="77777777"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w:t>
      </w:r>
    </w:p>
    <w:p w14:paraId="251C617E" w14:textId="7BD0EF82" w:rsidR="00995079" w:rsidRPr="006D22DA" w:rsidRDefault="00995079" w:rsidP="00995079">
      <w:pPr>
        <w:pStyle w:val="ConsPlusNonformat"/>
        <w:jc w:val="right"/>
        <w:rPr>
          <w:rFonts w:ascii="Times New Roman" w:hAnsi="Times New Roman" w:cs="Times New Roman"/>
          <w:sz w:val="24"/>
          <w:szCs w:val="24"/>
        </w:rPr>
      </w:pPr>
      <w:r w:rsidRPr="006D22DA">
        <w:rPr>
          <w:rFonts w:ascii="Times New Roman" w:hAnsi="Times New Roman" w:cs="Times New Roman"/>
          <w:sz w:val="24"/>
          <w:szCs w:val="24"/>
        </w:rPr>
        <w:t xml:space="preserve">телефон: </w:t>
      </w:r>
      <w:r>
        <w:rPr>
          <w:rFonts w:ascii="Times New Roman" w:hAnsi="Times New Roman" w:cs="Times New Roman"/>
          <w:sz w:val="24"/>
          <w:szCs w:val="24"/>
        </w:rPr>
        <w:t>89276578932</w:t>
      </w:r>
    </w:p>
    <w:p w14:paraId="4CD4E940" w14:textId="77777777" w:rsidR="00995079" w:rsidRPr="006D22DA" w:rsidRDefault="00995079" w:rsidP="00995079">
      <w:pPr>
        <w:pStyle w:val="ConsPlusNonformat"/>
        <w:jc w:val="both"/>
        <w:rPr>
          <w:rFonts w:ascii="Times New Roman" w:hAnsi="Times New Roman" w:cs="Times New Roman"/>
          <w:sz w:val="24"/>
          <w:szCs w:val="24"/>
        </w:rPr>
      </w:pPr>
    </w:p>
    <w:p w14:paraId="1F052B39" w14:textId="77777777" w:rsidR="00995079" w:rsidRPr="006D22DA" w:rsidRDefault="00995079" w:rsidP="00995079">
      <w:pPr>
        <w:pStyle w:val="ConsPlusNonformat"/>
        <w:jc w:val="center"/>
        <w:rPr>
          <w:rFonts w:ascii="Times New Roman" w:hAnsi="Times New Roman" w:cs="Times New Roman"/>
          <w:sz w:val="24"/>
          <w:szCs w:val="24"/>
        </w:rPr>
      </w:pPr>
      <w:r w:rsidRPr="006D22DA">
        <w:rPr>
          <w:rFonts w:ascii="Times New Roman" w:hAnsi="Times New Roman" w:cs="Times New Roman"/>
          <w:sz w:val="24"/>
          <w:szCs w:val="24"/>
        </w:rPr>
        <w:t>Обращение</w:t>
      </w:r>
    </w:p>
    <w:p w14:paraId="2457DD8F" w14:textId="77777777" w:rsidR="00995079" w:rsidRPr="006D22DA" w:rsidRDefault="00995079" w:rsidP="00995079">
      <w:pPr>
        <w:pStyle w:val="ConsPlusNonformat"/>
        <w:jc w:val="both"/>
        <w:rPr>
          <w:rFonts w:ascii="Times New Roman" w:hAnsi="Times New Roman" w:cs="Times New Roman"/>
          <w:sz w:val="24"/>
          <w:szCs w:val="24"/>
        </w:rPr>
      </w:pPr>
    </w:p>
    <w:p w14:paraId="59DB8519" w14:textId="02BE80FC"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На  основании  </w:t>
      </w:r>
      <w:hyperlink r:id="rId22" w:history="1">
        <w:r w:rsidRPr="006D22DA">
          <w:rPr>
            <w:rFonts w:ascii="Times New Roman" w:hAnsi="Times New Roman" w:cs="Times New Roman"/>
            <w:sz w:val="24"/>
            <w:szCs w:val="24"/>
          </w:rPr>
          <w:t>ст. 39</w:t>
        </w:r>
      </w:hyperlink>
      <w:r w:rsidRPr="006D22DA">
        <w:rPr>
          <w:rFonts w:ascii="Times New Roman" w:hAnsi="Times New Roman" w:cs="Times New Roman"/>
          <w:sz w:val="24"/>
          <w:szCs w:val="24"/>
        </w:rPr>
        <w:t xml:space="preserve">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_______________</w:t>
      </w:r>
      <w:r w:rsidR="00142732">
        <w:rPr>
          <w:rFonts w:ascii="Times New Roman" w:hAnsi="Times New Roman" w:cs="Times New Roman"/>
          <w:sz w:val="24"/>
          <w:szCs w:val="24"/>
        </w:rPr>
        <w:t>для личного подсобного хозяйства</w:t>
      </w:r>
    </w:p>
    <w:p w14:paraId="558DFB3A"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___________________________________________________________________________</w:t>
      </w:r>
    </w:p>
    <w:p w14:paraId="42EBD688"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(указать испрашиваемый для установления условно разрешенный вид использования земельного участка</w:t>
      </w:r>
    </w:p>
    <w:p w14:paraId="6C91FFE9" w14:textId="3DC5208B" w:rsidR="00995079" w:rsidRPr="006D22DA" w:rsidRDefault="00142732" w:rsidP="0099507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индивидуального жилищного строительства</w:t>
      </w:r>
    </w:p>
    <w:p w14:paraId="38138C0D"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w:t>
      </w:r>
    </w:p>
    <w:p w14:paraId="60F092AE"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или объекта капитального строительства)</w:t>
      </w:r>
    </w:p>
    <w:p w14:paraId="083813C0" w14:textId="77777777" w:rsidR="00995079" w:rsidRPr="006D22DA" w:rsidRDefault="00995079" w:rsidP="00995079">
      <w:pPr>
        <w:pStyle w:val="ConsPlusNonformat"/>
        <w:jc w:val="both"/>
        <w:rPr>
          <w:rFonts w:ascii="Times New Roman" w:hAnsi="Times New Roman" w:cs="Times New Roman"/>
          <w:sz w:val="24"/>
          <w:szCs w:val="24"/>
        </w:rPr>
      </w:pPr>
    </w:p>
    <w:p w14:paraId="6A5A6DDC" w14:textId="6F41B75A" w:rsidR="00995079"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расположенного по адресу:</w:t>
      </w:r>
    </w:p>
    <w:p w14:paraId="4723FC3E" w14:textId="281E5D5C" w:rsidR="00142732" w:rsidRPr="006D22DA" w:rsidRDefault="00142732" w:rsidP="00995079">
      <w:pPr>
        <w:pStyle w:val="ConsPlusNonformat"/>
        <w:jc w:val="both"/>
        <w:rPr>
          <w:rFonts w:ascii="Times New Roman" w:hAnsi="Times New Roman" w:cs="Times New Roman"/>
          <w:sz w:val="24"/>
          <w:szCs w:val="24"/>
        </w:rPr>
      </w:pPr>
      <w:r>
        <w:rPr>
          <w:rFonts w:ascii="Times New Roman" w:hAnsi="Times New Roman" w:cs="Times New Roman"/>
          <w:sz w:val="24"/>
          <w:szCs w:val="24"/>
        </w:rPr>
        <w:t>с.Иванчуг,ул.</w:t>
      </w:r>
      <w:r w:rsidR="00E731EC">
        <w:rPr>
          <w:rFonts w:ascii="Times New Roman" w:hAnsi="Times New Roman" w:cs="Times New Roman"/>
          <w:sz w:val="24"/>
          <w:szCs w:val="24"/>
        </w:rPr>
        <w:t xml:space="preserve">Минусинская </w:t>
      </w:r>
      <w:r>
        <w:rPr>
          <w:rFonts w:ascii="Times New Roman" w:hAnsi="Times New Roman" w:cs="Times New Roman"/>
          <w:sz w:val="24"/>
          <w:szCs w:val="24"/>
        </w:rPr>
        <w:t xml:space="preserve">  д.1кв.1</w:t>
      </w:r>
    </w:p>
    <w:p w14:paraId="2A358B35"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___________________________________________________________________________</w:t>
      </w:r>
    </w:p>
    <w:p w14:paraId="632A3483"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фактический адрес земельного участка)</w:t>
      </w:r>
    </w:p>
    <w:p w14:paraId="652D71A2" w14:textId="77777777" w:rsidR="00995079" w:rsidRPr="006D22DA" w:rsidRDefault="00995079" w:rsidP="00995079">
      <w:pPr>
        <w:pStyle w:val="ConsPlusNonformat"/>
        <w:jc w:val="both"/>
        <w:rPr>
          <w:rFonts w:ascii="Times New Roman" w:hAnsi="Times New Roman" w:cs="Times New Roman"/>
          <w:sz w:val="24"/>
          <w:szCs w:val="24"/>
        </w:rPr>
      </w:pPr>
    </w:p>
    <w:p w14:paraId="1B6D5136" w14:textId="1763AEC4"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в связи</w:t>
      </w:r>
      <w:r w:rsidR="00E731EC">
        <w:rPr>
          <w:rFonts w:ascii="Times New Roman" w:hAnsi="Times New Roman" w:cs="Times New Roman"/>
          <w:sz w:val="24"/>
          <w:szCs w:val="24"/>
        </w:rPr>
        <w:t xml:space="preserve"> с</w:t>
      </w:r>
      <w:r w:rsidRPr="006D22DA">
        <w:rPr>
          <w:rFonts w:ascii="Times New Roman" w:hAnsi="Times New Roman" w:cs="Times New Roman"/>
          <w:sz w:val="24"/>
          <w:szCs w:val="24"/>
        </w:rPr>
        <w:t xml:space="preserve"> </w:t>
      </w:r>
      <w:r w:rsidR="00142732">
        <w:rPr>
          <w:rFonts w:ascii="Times New Roman" w:hAnsi="Times New Roman" w:cs="Times New Roman"/>
          <w:sz w:val="24"/>
          <w:szCs w:val="24"/>
        </w:rPr>
        <w:t>оформлением земельного участка</w:t>
      </w:r>
      <w:r w:rsidRPr="006D22DA">
        <w:rPr>
          <w:rFonts w:ascii="Times New Roman" w:hAnsi="Times New Roman" w:cs="Times New Roman"/>
          <w:sz w:val="24"/>
          <w:szCs w:val="24"/>
        </w:rPr>
        <w:t>___________________________________________________________</w:t>
      </w:r>
    </w:p>
    <w:p w14:paraId="4BD133AC"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(указать причину обращения)</w:t>
      </w:r>
    </w:p>
    <w:p w14:paraId="33B82A06" w14:textId="77777777" w:rsidR="00995079" w:rsidRPr="006D22DA" w:rsidRDefault="00995079" w:rsidP="00995079">
      <w:pPr>
        <w:pStyle w:val="ConsPlusNonformat"/>
        <w:jc w:val="both"/>
        <w:rPr>
          <w:rFonts w:ascii="Times New Roman" w:hAnsi="Times New Roman" w:cs="Times New Roman"/>
          <w:sz w:val="24"/>
          <w:szCs w:val="24"/>
        </w:rPr>
      </w:pPr>
    </w:p>
    <w:p w14:paraId="3B30E82B"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ПРИЛОЖЕНИЕ:</w:t>
      </w:r>
    </w:p>
    <w:p w14:paraId="7784B98C" w14:textId="77777777" w:rsidR="00995079" w:rsidRPr="006D22DA" w:rsidRDefault="00995079" w:rsidP="00995079">
      <w:pPr>
        <w:pStyle w:val="ConsPlusNonformat"/>
        <w:jc w:val="both"/>
        <w:rPr>
          <w:rFonts w:ascii="Times New Roman" w:hAnsi="Times New Roman" w:cs="Times New Roman"/>
          <w:sz w:val="24"/>
          <w:szCs w:val="24"/>
        </w:rPr>
      </w:pPr>
    </w:p>
    <w:p w14:paraId="2AFA72D2" w14:textId="77777777" w:rsidR="00E731EC" w:rsidRPr="002E3DBB" w:rsidRDefault="00995079" w:rsidP="00E731EC">
      <w:pPr>
        <w:tabs>
          <w:tab w:val="left" w:pos="990"/>
        </w:tabs>
        <w:autoSpaceDE w:val="0"/>
        <w:spacing w:after="0" w:line="240" w:lineRule="auto"/>
        <w:ind w:firstLine="567"/>
        <w:jc w:val="both"/>
        <w:rPr>
          <w:rFonts w:ascii="Times New Roman" w:eastAsia="Times New Roman" w:hAnsi="Times New Roman" w:cs="Times New Roman"/>
          <w:sz w:val="24"/>
          <w:szCs w:val="24"/>
        </w:rPr>
      </w:pPr>
      <w:r w:rsidRPr="006D22DA">
        <w:rPr>
          <w:rFonts w:ascii="Times New Roman" w:hAnsi="Times New Roman" w:cs="Times New Roman"/>
          <w:sz w:val="24"/>
          <w:szCs w:val="24"/>
        </w:rPr>
        <w:t xml:space="preserve">          </w:t>
      </w:r>
      <w:r w:rsidR="00E731EC" w:rsidRPr="002E3DBB">
        <w:rPr>
          <w:rFonts w:ascii="Times New Roman" w:eastAsia="Arial CYR" w:hAnsi="Times New Roman" w:cs="Times New Roman"/>
          <w:sz w:val="24"/>
          <w:szCs w:val="24"/>
        </w:rPr>
        <w:t>1)</w:t>
      </w:r>
      <w:r w:rsidR="00E731EC" w:rsidRPr="002E3DBB">
        <w:rPr>
          <w:rFonts w:ascii="Times New Roman" w:eastAsia="Arial CYR" w:hAnsi="Times New Roman" w:cs="Times New Roman"/>
          <w:sz w:val="24"/>
          <w:szCs w:val="24"/>
        </w:rPr>
        <w:tab/>
        <w:t xml:space="preserve">заявление о предоставлении разрешения на </w:t>
      </w:r>
      <w:r w:rsidR="00E731EC">
        <w:rPr>
          <w:rFonts w:ascii="Times New Roman" w:eastAsia="Arial CYR" w:hAnsi="Times New Roman" w:cs="Times New Roman"/>
          <w:sz w:val="24"/>
          <w:szCs w:val="24"/>
        </w:rPr>
        <w:t xml:space="preserve">условно разрешенный вид использования земельного участка или </w:t>
      </w:r>
      <w:r w:rsidR="00E731EC" w:rsidRPr="002E3DBB">
        <w:rPr>
          <w:rFonts w:ascii="Times New Roman" w:eastAsia="Arial CYR" w:hAnsi="Times New Roman" w:cs="Times New Roman"/>
          <w:sz w:val="24"/>
          <w:szCs w:val="24"/>
        </w:rPr>
        <w:t xml:space="preserve"> объекта капитального строительства (приложение 2 к административному Регламенту);</w:t>
      </w:r>
    </w:p>
    <w:p w14:paraId="6513AA98" w14:textId="77777777" w:rsidR="00E731EC" w:rsidRPr="002E3DBB" w:rsidRDefault="00E731EC" w:rsidP="00E731EC">
      <w:pPr>
        <w:tabs>
          <w:tab w:val="left" w:pos="990"/>
        </w:tabs>
        <w:suppressAutoHyphens/>
        <w:autoSpaceDE w:val="0"/>
        <w:spacing w:after="0" w:line="240" w:lineRule="auto"/>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14:paraId="3E846DEC" w14:textId="77777777" w:rsidR="00E731EC" w:rsidRPr="002E3DBB" w:rsidRDefault="00E731EC" w:rsidP="00E731EC">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3)</w:t>
      </w:r>
      <w:r w:rsidRPr="002E3DBB">
        <w:rPr>
          <w:rFonts w:ascii="Times New Roman" w:eastAsia="Arial CYR" w:hAnsi="Times New Roman" w:cs="Times New Roman"/>
          <w:sz w:val="24"/>
          <w:szCs w:val="24"/>
        </w:rPr>
        <w:tab/>
        <w:t>кадастровая выписка о земельном участке;</w:t>
      </w:r>
    </w:p>
    <w:p w14:paraId="7979D55E" w14:textId="77777777" w:rsidR="00E731EC" w:rsidRPr="002E3DBB" w:rsidRDefault="00E731EC" w:rsidP="00E731EC">
      <w:pPr>
        <w:tabs>
          <w:tab w:val="left" w:pos="990"/>
        </w:tabs>
        <w:autoSpaceDE w:val="0"/>
        <w:spacing w:after="0" w:line="240" w:lineRule="auto"/>
        <w:ind w:firstLine="567"/>
        <w:jc w:val="both"/>
        <w:rPr>
          <w:rFonts w:ascii="Times New Roman" w:eastAsia="Times New Roman" w:hAnsi="Times New Roman" w:cs="Times New Roman"/>
          <w:sz w:val="24"/>
          <w:szCs w:val="24"/>
        </w:rPr>
      </w:pPr>
      <w:r w:rsidRPr="002E3DBB">
        <w:rPr>
          <w:rFonts w:ascii="Times New Roman" w:eastAsia="Arial CYR" w:hAnsi="Times New Roman" w:cs="Times New Roman"/>
          <w:sz w:val="24"/>
          <w:szCs w:val="24"/>
        </w:rPr>
        <w:t>4)</w:t>
      </w:r>
      <w:r w:rsidRPr="002E3DBB">
        <w:rPr>
          <w:rFonts w:ascii="Times New Roman" w:eastAsia="Arial CYR" w:hAnsi="Times New Roman" w:cs="Times New Roman"/>
          <w:sz w:val="24"/>
          <w:szCs w:val="24"/>
        </w:rPr>
        <w:tab/>
        <w:t>межевой план или схема расположения земельного участка.</w:t>
      </w:r>
    </w:p>
    <w:p w14:paraId="39CF34C8" w14:textId="51FB60CC"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__________________________________</w:t>
      </w:r>
    </w:p>
    <w:p w14:paraId="5D28BF7C" w14:textId="77777777" w:rsidR="00995079" w:rsidRPr="006D22DA" w:rsidRDefault="00995079" w:rsidP="00995079">
      <w:pPr>
        <w:pStyle w:val="ConsPlusNonformat"/>
        <w:jc w:val="both"/>
        <w:rPr>
          <w:rFonts w:ascii="Times New Roman" w:hAnsi="Times New Roman" w:cs="Times New Roman"/>
          <w:sz w:val="24"/>
          <w:szCs w:val="24"/>
        </w:rPr>
      </w:pPr>
      <w:r w:rsidRPr="006D22DA">
        <w:rPr>
          <w:rFonts w:ascii="Times New Roman" w:hAnsi="Times New Roman" w:cs="Times New Roman"/>
          <w:sz w:val="24"/>
          <w:szCs w:val="24"/>
        </w:rPr>
        <w:t xml:space="preserve">                                              (дата и подпись заявителя)</w:t>
      </w:r>
    </w:p>
    <w:p w14:paraId="7F46E849" w14:textId="77777777" w:rsidR="00995079" w:rsidRPr="006D22DA" w:rsidRDefault="00995079" w:rsidP="00995079">
      <w:pPr>
        <w:pStyle w:val="ConsPlusNonformat"/>
        <w:jc w:val="both"/>
        <w:rPr>
          <w:rFonts w:ascii="Times New Roman" w:hAnsi="Times New Roman" w:cs="Times New Roman"/>
          <w:sz w:val="24"/>
          <w:szCs w:val="24"/>
        </w:rPr>
      </w:pPr>
    </w:p>
    <w:p w14:paraId="5E4A3C77" w14:textId="77777777" w:rsidR="00995079" w:rsidRPr="006D22DA" w:rsidRDefault="00995079" w:rsidP="00995079">
      <w:pPr>
        <w:pStyle w:val="ConsPlusNonformat"/>
        <w:jc w:val="both"/>
        <w:rPr>
          <w:rFonts w:ascii="Times New Roman" w:hAnsi="Times New Roman" w:cs="Times New Roman"/>
          <w:sz w:val="24"/>
          <w:szCs w:val="24"/>
        </w:rPr>
      </w:pPr>
    </w:p>
    <w:p w14:paraId="60FE9C7C" w14:textId="77777777" w:rsidR="00995079" w:rsidRPr="006D22DA" w:rsidRDefault="00995079" w:rsidP="00995079">
      <w:pPr>
        <w:jc w:val="center"/>
        <w:rPr>
          <w:rFonts w:ascii="Times New Roman" w:hAnsi="Times New Roman" w:cs="Times New Roman"/>
        </w:rPr>
      </w:pPr>
    </w:p>
    <w:p w14:paraId="1032E44F" w14:textId="77777777" w:rsidR="00670853" w:rsidRPr="006D22DA" w:rsidRDefault="00670853" w:rsidP="00995079">
      <w:pPr>
        <w:pStyle w:val="ConsPlusNormal"/>
        <w:jc w:val="center"/>
        <w:rPr>
          <w:rFonts w:ascii="Times New Roman" w:hAnsi="Times New Roman" w:cs="Times New Roman"/>
        </w:rPr>
      </w:pPr>
    </w:p>
    <w:sectPr w:rsidR="00670853" w:rsidRPr="006D22DA" w:rsidSect="005D1235">
      <w:headerReference w:type="default" r:id="rId23"/>
      <w:pgSz w:w="11906" w:h="16838"/>
      <w:pgMar w:top="851" w:right="56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1C3E" w14:textId="77777777" w:rsidR="00BA0820" w:rsidRDefault="00BA0820" w:rsidP="00FE63B8">
      <w:pPr>
        <w:spacing w:after="0" w:line="240" w:lineRule="auto"/>
      </w:pPr>
      <w:r>
        <w:separator/>
      </w:r>
    </w:p>
  </w:endnote>
  <w:endnote w:type="continuationSeparator" w:id="0">
    <w:p w14:paraId="16096CFD" w14:textId="77777777" w:rsidR="00BA0820" w:rsidRDefault="00BA0820" w:rsidP="00FE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Chv">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B75A2" w14:textId="77777777" w:rsidR="00BA0820" w:rsidRDefault="00BA0820" w:rsidP="00FE63B8">
      <w:pPr>
        <w:spacing w:after="0" w:line="240" w:lineRule="auto"/>
      </w:pPr>
      <w:r>
        <w:separator/>
      </w:r>
    </w:p>
  </w:footnote>
  <w:footnote w:type="continuationSeparator" w:id="0">
    <w:p w14:paraId="2D4958CD" w14:textId="77777777" w:rsidR="00BA0820" w:rsidRDefault="00BA0820" w:rsidP="00FE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19341"/>
      <w:docPartObj>
        <w:docPartGallery w:val="Page Numbers (Top of Page)"/>
        <w:docPartUnique/>
      </w:docPartObj>
    </w:sdtPr>
    <w:sdtEndPr/>
    <w:sdtContent>
      <w:p w14:paraId="513D7514" w14:textId="77777777" w:rsidR="00995079" w:rsidRDefault="00995079">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3DC14F3E" w14:textId="77777777" w:rsidR="00995079" w:rsidRDefault="00995079" w:rsidP="003C0A20">
    <w:pPr>
      <w:pStyle w:val="a6"/>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7F620BA"/>
    <w:multiLevelType w:val="multilevel"/>
    <w:tmpl w:val="908E3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5680D"/>
    <w:multiLevelType w:val="hybridMultilevel"/>
    <w:tmpl w:val="FFDC538E"/>
    <w:lvl w:ilvl="0" w:tplc="CBFAE7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F2540"/>
    <w:multiLevelType w:val="multilevel"/>
    <w:tmpl w:val="E76236E8"/>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C142C20"/>
    <w:multiLevelType w:val="multilevel"/>
    <w:tmpl w:val="23BC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2140C"/>
    <w:multiLevelType w:val="multilevel"/>
    <w:tmpl w:val="99A4D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E2131"/>
    <w:multiLevelType w:val="multilevel"/>
    <w:tmpl w:val="435A2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8"/>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69"/>
    <w:rsid w:val="00043088"/>
    <w:rsid w:val="00045A16"/>
    <w:rsid w:val="00064433"/>
    <w:rsid w:val="0008517D"/>
    <w:rsid w:val="000F141E"/>
    <w:rsid w:val="00142732"/>
    <w:rsid w:val="001502EE"/>
    <w:rsid w:val="00153838"/>
    <w:rsid w:val="00163A5E"/>
    <w:rsid w:val="00173CB0"/>
    <w:rsid w:val="00175BD4"/>
    <w:rsid w:val="00181823"/>
    <w:rsid w:val="00185146"/>
    <w:rsid w:val="00196A46"/>
    <w:rsid w:val="001B5AF0"/>
    <w:rsid w:val="001B74FC"/>
    <w:rsid w:val="001E205C"/>
    <w:rsid w:val="001F69CA"/>
    <w:rsid w:val="00241677"/>
    <w:rsid w:val="00250DB3"/>
    <w:rsid w:val="00271BC0"/>
    <w:rsid w:val="00280C8F"/>
    <w:rsid w:val="00294ACA"/>
    <w:rsid w:val="002A0A74"/>
    <w:rsid w:val="002A0F54"/>
    <w:rsid w:val="002A74C1"/>
    <w:rsid w:val="002B3AEA"/>
    <w:rsid w:val="002C26E1"/>
    <w:rsid w:val="002E3DBB"/>
    <w:rsid w:val="002E5410"/>
    <w:rsid w:val="00320705"/>
    <w:rsid w:val="00324696"/>
    <w:rsid w:val="003275D1"/>
    <w:rsid w:val="00383F9A"/>
    <w:rsid w:val="00387CBB"/>
    <w:rsid w:val="00396E60"/>
    <w:rsid w:val="003A26CE"/>
    <w:rsid w:val="003A3984"/>
    <w:rsid w:val="003A5B56"/>
    <w:rsid w:val="003C0A20"/>
    <w:rsid w:val="003C6B5C"/>
    <w:rsid w:val="003E1AE7"/>
    <w:rsid w:val="003F1703"/>
    <w:rsid w:val="0040642C"/>
    <w:rsid w:val="00414FAD"/>
    <w:rsid w:val="00435BA2"/>
    <w:rsid w:val="00461BED"/>
    <w:rsid w:val="004645DF"/>
    <w:rsid w:val="00486C63"/>
    <w:rsid w:val="004A1CEB"/>
    <w:rsid w:val="004B312B"/>
    <w:rsid w:val="004C5585"/>
    <w:rsid w:val="004D1EF6"/>
    <w:rsid w:val="004D5815"/>
    <w:rsid w:val="005208C5"/>
    <w:rsid w:val="00555DB2"/>
    <w:rsid w:val="00563335"/>
    <w:rsid w:val="005679B5"/>
    <w:rsid w:val="00583D7B"/>
    <w:rsid w:val="005840DA"/>
    <w:rsid w:val="00591F8B"/>
    <w:rsid w:val="00592385"/>
    <w:rsid w:val="005A4D46"/>
    <w:rsid w:val="005C6C5A"/>
    <w:rsid w:val="005D1235"/>
    <w:rsid w:val="005D718C"/>
    <w:rsid w:val="005F7109"/>
    <w:rsid w:val="00607429"/>
    <w:rsid w:val="006136EE"/>
    <w:rsid w:val="00615583"/>
    <w:rsid w:val="00631D1D"/>
    <w:rsid w:val="00663037"/>
    <w:rsid w:val="006660C8"/>
    <w:rsid w:val="00667692"/>
    <w:rsid w:val="00670853"/>
    <w:rsid w:val="0069119B"/>
    <w:rsid w:val="00695873"/>
    <w:rsid w:val="006B5B67"/>
    <w:rsid w:val="006D00BC"/>
    <w:rsid w:val="006D22DA"/>
    <w:rsid w:val="006E4B1C"/>
    <w:rsid w:val="006E5A14"/>
    <w:rsid w:val="006F23FE"/>
    <w:rsid w:val="00706064"/>
    <w:rsid w:val="00737FA3"/>
    <w:rsid w:val="00743131"/>
    <w:rsid w:val="007503C8"/>
    <w:rsid w:val="00755037"/>
    <w:rsid w:val="00792195"/>
    <w:rsid w:val="007A27F9"/>
    <w:rsid w:val="007A38C4"/>
    <w:rsid w:val="007A6398"/>
    <w:rsid w:val="007B6AD0"/>
    <w:rsid w:val="007C63A2"/>
    <w:rsid w:val="007D3DFD"/>
    <w:rsid w:val="00876302"/>
    <w:rsid w:val="00883D45"/>
    <w:rsid w:val="008954E4"/>
    <w:rsid w:val="008B47B5"/>
    <w:rsid w:val="008F01FA"/>
    <w:rsid w:val="008F6586"/>
    <w:rsid w:val="009030E0"/>
    <w:rsid w:val="00943669"/>
    <w:rsid w:val="00995079"/>
    <w:rsid w:val="009C50D4"/>
    <w:rsid w:val="009C53B5"/>
    <w:rsid w:val="009C6CE0"/>
    <w:rsid w:val="009D514F"/>
    <w:rsid w:val="009E2378"/>
    <w:rsid w:val="009F331E"/>
    <w:rsid w:val="00A07315"/>
    <w:rsid w:val="00A17836"/>
    <w:rsid w:val="00A42B43"/>
    <w:rsid w:val="00A57E33"/>
    <w:rsid w:val="00AA6435"/>
    <w:rsid w:val="00AD1554"/>
    <w:rsid w:val="00AE6A1B"/>
    <w:rsid w:val="00B007D5"/>
    <w:rsid w:val="00B12954"/>
    <w:rsid w:val="00B22663"/>
    <w:rsid w:val="00B77BAA"/>
    <w:rsid w:val="00B81274"/>
    <w:rsid w:val="00BA0820"/>
    <w:rsid w:val="00BD5096"/>
    <w:rsid w:val="00C147E6"/>
    <w:rsid w:val="00C20E42"/>
    <w:rsid w:val="00C30077"/>
    <w:rsid w:val="00C434DC"/>
    <w:rsid w:val="00C43FB1"/>
    <w:rsid w:val="00C50335"/>
    <w:rsid w:val="00C50F1A"/>
    <w:rsid w:val="00C60BA5"/>
    <w:rsid w:val="00C667FC"/>
    <w:rsid w:val="00CF0122"/>
    <w:rsid w:val="00CF2F91"/>
    <w:rsid w:val="00D401C4"/>
    <w:rsid w:val="00D71F59"/>
    <w:rsid w:val="00DC3200"/>
    <w:rsid w:val="00DD2FDE"/>
    <w:rsid w:val="00DF067C"/>
    <w:rsid w:val="00E0436F"/>
    <w:rsid w:val="00E33220"/>
    <w:rsid w:val="00E35BFF"/>
    <w:rsid w:val="00E50C08"/>
    <w:rsid w:val="00E512B4"/>
    <w:rsid w:val="00E5201B"/>
    <w:rsid w:val="00E52E5E"/>
    <w:rsid w:val="00E5698E"/>
    <w:rsid w:val="00E65B65"/>
    <w:rsid w:val="00E731EC"/>
    <w:rsid w:val="00E94620"/>
    <w:rsid w:val="00EB58CA"/>
    <w:rsid w:val="00EB741F"/>
    <w:rsid w:val="00F01B4C"/>
    <w:rsid w:val="00F10365"/>
    <w:rsid w:val="00F34CAC"/>
    <w:rsid w:val="00F62F5E"/>
    <w:rsid w:val="00F77E81"/>
    <w:rsid w:val="00F87A81"/>
    <w:rsid w:val="00FB7499"/>
    <w:rsid w:val="00FE58B1"/>
    <w:rsid w:val="00FE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2CB2"/>
  <w15:docId w15:val="{23E63564-58F5-4608-83AB-2AE2FD7A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B312B"/>
    <w:pPr>
      <w:keepNext/>
      <w:spacing w:after="0" w:line="240" w:lineRule="auto"/>
      <w:jc w:val="center"/>
      <w:outlineLvl w:val="0"/>
    </w:pPr>
    <w:rPr>
      <w:rFonts w:ascii="Antiqua Chv" w:eastAsia="Times New Roman" w:hAnsi="Antiqua Chv" w:cs="Times New Roman"/>
      <w:b/>
      <w:sz w:val="44"/>
      <w:szCs w:val="20"/>
    </w:rPr>
  </w:style>
  <w:style w:type="paragraph" w:styleId="2">
    <w:name w:val="heading 2"/>
    <w:basedOn w:val="a"/>
    <w:next w:val="a"/>
    <w:link w:val="20"/>
    <w:uiPriority w:val="9"/>
    <w:semiHidden/>
    <w:unhideWhenUsed/>
    <w:qFormat/>
    <w:rsid w:val="002E3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3669"/>
    <w:rPr>
      <w:color w:val="0000FF"/>
      <w:u w:val="single"/>
    </w:rPr>
  </w:style>
  <w:style w:type="paragraph" w:customStyle="1" w:styleId="Mainheader">
    <w:name w:val="Main header"/>
    <w:basedOn w:val="a"/>
    <w:rsid w:val="00943669"/>
    <w:pPr>
      <w:tabs>
        <w:tab w:val="center" w:pos="4320"/>
      </w:tabs>
      <w:spacing w:after="120" w:line="240" w:lineRule="auto"/>
      <w:jc w:val="center"/>
    </w:pPr>
    <w:rPr>
      <w:rFonts w:ascii="NTTimes/Cyrillic" w:eastAsia="Times New Roman" w:hAnsi="NTTimes/Cyrillic" w:cs="Times New Roman"/>
      <w:b/>
      <w:spacing w:val="30"/>
      <w:sz w:val="26"/>
      <w:szCs w:val="20"/>
    </w:rPr>
  </w:style>
  <w:style w:type="paragraph" w:styleId="a4">
    <w:name w:val="Balloon Text"/>
    <w:basedOn w:val="a"/>
    <w:link w:val="a5"/>
    <w:uiPriority w:val="99"/>
    <w:semiHidden/>
    <w:unhideWhenUsed/>
    <w:rsid w:val="00943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669"/>
    <w:rPr>
      <w:rFonts w:ascii="Tahoma" w:hAnsi="Tahoma" w:cs="Tahoma"/>
      <w:sz w:val="16"/>
      <w:szCs w:val="16"/>
    </w:rPr>
  </w:style>
  <w:style w:type="paragraph" w:styleId="a6">
    <w:name w:val="header"/>
    <w:basedOn w:val="a"/>
    <w:link w:val="a7"/>
    <w:uiPriority w:val="99"/>
    <w:unhideWhenUsed/>
    <w:rsid w:val="00FE6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63B8"/>
  </w:style>
  <w:style w:type="paragraph" w:styleId="a8">
    <w:name w:val="footer"/>
    <w:basedOn w:val="a"/>
    <w:link w:val="a9"/>
    <w:uiPriority w:val="99"/>
    <w:unhideWhenUsed/>
    <w:rsid w:val="00FE6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63B8"/>
  </w:style>
  <w:style w:type="paragraph" w:styleId="aa">
    <w:name w:val="List Paragraph"/>
    <w:basedOn w:val="a"/>
    <w:uiPriority w:val="34"/>
    <w:qFormat/>
    <w:rsid w:val="003A5B56"/>
    <w:pPr>
      <w:ind w:left="720"/>
      <w:contextualSpacing/>
    </w:pPr>
  </w:style>
  <w:style w:type="paragraph" w:customStyle="1" w:styleId="ConsPlusNormal">
    <w:name w:val="ConsPlusNormal"/>
    <w:link w:val="ConsPlusNormal0"/>
    <w:rsid w:val="0067085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7085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7085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7085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0853"/>
    <w:pPr>
      <w:widowControl w:val="0"/>
      <w:autoSpaceDE w:val="0"/>
      <w:autoSpaceDN w:val="0"/>
      <w:spacing w:after="0" w:line="240" w:lineRule="auto"/>
    </w:pPr>
    <w:rPr>
      <w:rFonts w:ascii="Tahoma" w:eastAsia="Times New Roman" w:hAnsi="Tahoma" w:cs="Tahoma"/>
      <w:sz w:val="26"/>
      <w:szCs w:val="20"/>
    </w:rPr>
  </w:style>
  <w:style w:type="character" w:customStyle="1" w:styleId="ConsPlusNormal0">
    <w:name w:val="ConsPlusNormal Знак"/>
    <w:link w:val="ConsPlusNormal"/>
    <w:rsid w:val="00670853"/>
    <w:rPr>
      <w:rFonts w:ascii="Calibri" w:eastAsia="Times New Roman" w:hAnsi="Calibri" w:cs="Calibri"/>
      <w:szCs w:val="20"/>
    </w:rPr>
  </w:style>
  <w:style w:type="paragraph" w:styleId="ab">
    <w:name w:val="Normal (Web)"/>
    <w:basedOn w:val="a"/>
    <w:unhideWhenUsed/>
    <w:rsid w:val="00670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Абзац Уровень 3"/>
    <w:basedOn w:val="a"/>
    <w:link w:val="30"/>
    <w:rsid w:val="00670853"/>
    <w:pPr>
      <w:spacing w:after="0" w:line="240" w:lineRule="auto"/>
    </w:pPr>
    <w:rPr>
      <w:rFonts w:ascii="Times New Roman" w:eastAsia="Times New Roman" w:hAnsi="Times New Roman" w:cs="Times New Roman"/>
      <w:sz w:val="24"/>
      <w:szCs w:val="24"/>
    </w:rPr>
  </w:style>
  <w:style w:type="character" w:customStyle="1" w:styleId="30">
    <w:name w:val="Абзац Уровень 3 Знак"/>
    <w:link w:val="3"/>
    <w:rsid w:val="00670853"/>
    <w:rPr>
      <w:rFonts w:ascii="Times New Roman" w:eastAsia="Times New Roman" w:hAnsi="Times New Roman" w:cs="Times New Roman"/>
      <w:sz w:val="24"/>
      <w:szCs w:val="24"/>
    </w:rPr>
  </w:style>
  <w:style w:type="character" w:customStyle="1" w:styleId="11">
    <w:name w:val="Заголовок №1_"/>
    <w:link w:val="12"/>
    <w:rsid w:val="00670853"/>
    <w:rPr>
      <w:b/>
      <w:bCs/>
      <w:sz w:val="26"/>
      <w:szCs w:val="26"/>
      <w:shd w:val="clear" w:color="auto" w:fill="FFFFFF"/>
    </w:rPr>
  </w:style>
  <w:style w:type="paragraph" w:customStyle="1" w:styleId="12">
    <w:name w:val="Заголовок №1"/>
    <w:basedOn w:val="a"/>
    <w:link w:val="11"/>
    <w:rsid w:val="00670853"/>
    <w:pPr>
      <w:widowControl w:val="0"/>
      <w:shd w:val="clear" w:color="auto" w:fill="FFFFFF"/>
      <w:spacing w:before="360" w:after="120" w:line="0" w:lineRule="atLeast"/>
      <w:jc w:val="center"/>
      <w:outlineLvl w:val="0"/>
    </w:pPr>
    <w:rPr>
      <w:b/>
      <w:bCs/>
      <w:sz w:val="26"/>
      <w:szCs w:val="26"/>
    </w:rPr>
  </w:style>
  <w:style w:type="character" w:customStyle="1" w:styleId="4">
    <w:name w:val="Основной текст (4)_"/>
    <w:link w:val="40"/>
    <w:rsid w:val="00670853"/>
    <w:rPr>
      <w:shd w:val="clear" w:color="auto" w:fill="FFFFFF"/>
    </w:rPr>
  </w:style>
  <w:style w:type="paragraph" w:customStyle="1" w:styleId="40">
    <w:name w:val="Основной текст (4)"/>
    <w:basedOn w:val="a"/>
    <w:link w:val="4"/>
    <w:rsid w:val="00670853"/>
    <w:pPr>
      <w:widowControl w:val="0"/>
      <w:shd w:val="clear" w:color="auto" w:fill="FFFFFF"/>
      <w:spacing w:before="120" w:after="780" w:line="0" w:lineRule="atLeast"/>
      <w:ind w:firstLine="1980"/>
    </w:pPr>
  </w:style>
  <w:style w:type="character" w:customStyle="1" w:styleId="412pt">
    <w:name w:val="Основной текст (4) + 12 pt;Полужирный"/>
    <w:rsid w:val="00670853"/>
    <w:rPr>
      <w:b/>
      <w:bCs/>
      <w:color w:val="000000"/>
      <w:spacing w:val="0"/>
      <w:w w:val="100"/>
      <w:position w:val="0"/>
      <w:sz w:val="24"/>
      <w:szCs w:val="24"/>
      <w:shd w:val="clear" w:color="auto" w:fill="FFFFFF"/>
      <w:lang w:val="ru-RU" w:eastAsia="ru-RU" w:bidi="ru-RU"/>
    </w:rPr>
  </w:style>
  <w:style w:type="character" w:customStyle="1" w:styleId="21">
    <w:name w:val="Заголовок №2"/>
    <w:rsid w:val="0067085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link w:val="23"/>
    <w:rsid w:val="00670853"/>
    <w:rPr>
      <w:sz w:val="19"/>
      <w:szCs w:val="19"/>
      <w:shd w:val="clear" w:color="auto" w:fill="FFFFFF"/>
    </w:rPr>
  </w:style>
  <w:style w:type="paragraph" w:customStyle="1" w:styleId="23">
    <w:name w:val="Основной текст (2)"/>
    <w:basedOn w:val="a"/>
    <w:link w:val="22"/>
    <w:rsid w:val="0067085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670853"/>
    <w:rPr>
      <w:sz w:val="12"/>
      <w:szCs w:val="12"/>
      <w:shd w:val="clear" w:color="auto" w:fill="FFFFFF"/>
    </w:rPr>
  </w:style>
  <w:style w:type="paragraph" w:customStyle="1" w:styleId="50">
    <w:name w:val="Основной текст (5)"/>
    <w:basedOn w:val="a"/>
    <w:link w:val="5"/>
    <w:rsid w:val="00670853"/>
    <w:pPr>
      <w:widowControl w:val="0"/>
      <w:shd w:val="clear" w:color="auto" w:fill="FFFFFF"/>
      <w:spacing w:before="120" w:after="120" w:line="0" w:lineRule="atLeast"/>
    </w:pPr>
    <w:rPr>
      <w:sz w:val="12"/>
      <w:szCs w:val="12"/>
    </w:rPr>
  </w:style>
  <w:style w:type="character" w:customStyle="1" w:styleId="211pt">
    <w:name w:val="Основной текст (2) + 11 pt"/>
    <w:rsid w:val="0067085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67085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670853"/>
    <w:rPr>
      <w:b/>
      <w:bCs/>
      <w:color w:val="000000"/>
      <w:spacing w:val="0"/>
      <w:w w:val="100"/>
      <w:position w:val="0"/>
      <w:sz w:val="24"/>
      <w:szCs w:val="24"/>
      <w:shd w:val="clear" w:color="auto" w:fill="FFFFFF"/>
      <w:lang w:val="ru-RU" w:eastAsia="ru-RU" w:bidi="ru-RU"/>
    </w:rPr>
  </w:style>
  <w:style w:type="character" w:customStyle="1" w:styleId="ac">
    <w:name w:val="Основной текст_"/>
    <w:basedOn w:val="a0"/>
    <w:link w:val="13"/>
    <w:rsid w:val="002C26E1"/>
    <w:rPr>
      <w:rFonts w:ascii="Times New Roman" w:eastAsia="Times New Roman" w:hAnsi="Times New Roman" w:cs="Times New Roman"/>
    </w:rPr>
  </w:style>
  <w:style w:type="paragraph" w:customStyle="1" w:styleId="13">
    <w:name w:val="Основной текст1"/>
    <w:basedOn w:val="a"/>
    <w:link w:val="ac"/>
    <w:rsid w:val="002C26E1"/>
    <w:pPr>
      <w:widowControl w:val="0"/>
      <w:spacing w:after="0" w:line="262" w:lineRule="auto"/>
      <w:ind w:firstLine="400"/>
    </w:pPr>
    <w:rPr>
      <w:rFonts w:ascii="Times New Roman" w:eastAsia="Times New Roman" w:hAnsi="Times New Roman" w:cs="Times New Roman"/>
    </w:rPr>
  </w:style>
  <w:style w:type="table" w:styleId="ad">
    <w:name w:val="Table Grid"/>
    <w:basedOn w:val="a1"/>
    <w:uiPriority w:val="59"/>
    <w:rsid w:val="005D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7D3DFD"/>
    <w:rPr>
      <w:b/>
      <w:bCs/>
    </w:rPr>
  </w:style>
  <w:style w:type="character" w:customStyle="1" w:styleId="10">
    <w:name w:val="Заголовок 1 Знак"/>
    <w:basedOn w:val="a0"/>
    <w:link w:val="1"/>
    <w:uiPriority w:val="99"/>
    <w:rsid w:val="004B312B"/>
    <w:rPr>
      <w:rFonts w:ascii="Antiqua Chv" w:eastAsia="Times New Roman" w:hAnsi="Antiqua Chv" w:cs="Times New Roman"/>
      <w:b/>
      <w:sz w:val="44"/>
      <w:szCs w:val="20"/>
    </w:rPr>
  </w:style>
  <w:style w:type="character" w:customStyle="1" w:styleId="af">
    <w:name w:val="Гипертекстовая ссылка"/>
    <w:basedOn w:val="a0"/>
    <w:uiPriority w:val="99"/>
    <w:rsid w:val="004B312B"/>
    <w:rPr>
      <w:b/>
      <w:bCs/>
      <w:color w:val="106BBE"/>
    </w:rPr>
  </w:style>
  <w:style w:type="paragraph" w:customStyle="1" w:styleId="af0">
    <w:name w:val="Информация о версии"/>
    <w:basedOn w:val="a"/>
    <w:next w:val="a"/>
    <w:uiPriority w:val="99"/>
    <w:rsid w:val="004B312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rPr>
  </w:style>
  <w:style w:type="character" w:customStyle="1" w:styleId="-">
    <w:name w:val="Интернет-ссылка"/>
    <w:basedOn w:val="a0"/>
    <w:rsid w:val="004B312B"/>
    <w:rPr>
      <w:color w:val="0563C1"/>
      <w:u w:val="single"/>
    </w:rPr>
  </w:style>
  <w:style w:type="character" w:customStyle="1" w:styleId="20">
    <w:name w:val="Заголовок 2 Знак"/>
    <w:basedOn w:val="a0"/>
    <w:link w:val="2"/>
    <w:uiPriority w:val="9"/>
    <w:semiHidden/>
    <w:rsid w:val="002E3D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10779">
      <w:bodyDiv w:val="1"/>
      <w:marLeft w:val="0"/>
      <w:marRight w:val="0"/>
      <w:marTop w:val="0"/>
      <w:marBottom w:val="0"/>
      <w:divBdr>
        <w:top w:val="none" w:sz="0" w:space="0" w:color="auto"/>
        <w:left w:val="none" w:sz="0" w:space="0" w:color="auto"/>
        <w:bottom w:val="none" w:sz="0" w:space="0" w:color="auto"/>
        <w:right w:val="none" w:sz="0" w:space="0" w:color="auto"/>
      </w:divBdr>
    </w:div>
    <w:div w:id="278873961">
      <w:bodyDiv w:val="1"/>
      <w:marLeft w:val="0"/>
      <w:marRight w:val="0"/>
      <w:marTop w:val="0"/>
      <w:marBottom w:val="0"/>
      <w:divBdr>
        <w:top w:val="none" w:sz="0" w:space="0" w:color="auto"/>
        <w:left w:val="none" w:sz="0" w:space="0" w:color="auto"/>
        <w:bottom w:val="none" w:sz="0" w:space="0" w:color="auto"/>
        <w:right w:val="none" w:sz="0" w:space="0" w:color="auto"/>
      </w:divBdr>
    </w:div>
    <w:div w:id="13979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strobl.ru" TargetMode="External"/><Relationship Id="rId13" Type="http://schemas.openxmlformats.org/officeDocument/2006/relationships/hyperlink" Target="mailto:astr_mfc@mail.ru" TargetMode="External"/><Relationship Id="rId18" Type="http://schemas.openxmlformats.org/officeDocument/2006/relationships/hyperlink" Target="garantf1://9190072.66" TargetMode="External"/><Relationship Id="rId3" Type="http://schemas.openxmlformats.org/officeDocument/2006/relationships/styles" Target="styles.xml"/><Relationship Id="rId21" Type="http://schemas.openxmlformats.org/officeDocument/2006/relationships/hyperlink" Target="consultantplus://offline/ref=26820C1AA13DE8BC93BCB8888448E0CB68BF36174D92EA86F9E151A51F671B4906F031A8DE485412k475M" TargetMode="External"/><Relationship Id="rId7" Type="http://schemas.openxmlformats.org/officeDocument/2006/relationships/endnotes" Target="endnotes.xml"/><Relationship Id="rId12" Type="http://schemas.openxmlformats.org/officeDocument/2006/relationships/hyperlink" Target="http://mfc.astrobl.ru" TargetMode="External"/><Relationship Id="rId17" Type="http://schemas.openxmlformats.org/officeDocument/2006/relationships/hyperlink" Target="garantf1://9190072.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fc.astrobl.ru" TargetMode="External"/><Relationship Id="rId20" Type="http://schemas.openxmlformats.org/officeDocument/2006/relationships/hyperlink" Target="garantf1://9190072.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astr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http://gosuslugi.ru" TargetMode="External"/><Relationship Id="rId19" Type="http://schemas.openxmlformats.org/officeDocument/2006/relationships/hyperlink" Target="garantf1://9190072.76"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fc.astrobl.ru" TargetMode="External"/><Relationship Id="rId22" Type="http://schemas.openxmlformats.org/officeDocument/2006/relationships/hyperlink" Target="consultantplus://offline/ref=26820C1AA13DE8BC93BCB8888448E0CB68BF36174D92EA86F9E151A51F671B4906F031A8DE485412k47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0604-95FC-4C45-ACDC-4539FF03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13420</Words>
  <Characters>76496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g.anshakova</dc:creator>
  <cp:lastModifiedBy>User</cp:lastModifiedBy>
  <cp:revision>10</cp:revision>
  <cp:lastPrinted>2020-11-30T11:56:00Z</cp:lastPrinted>
  <dcterms:created xsi:type="dcterms:W3CDTF">2021-01-29T13:39:00Z</dcterms:created>
  <dcterms:modified xsi:type="dcterms:W3CDTF">2021-03-25T13:45:00Z</dcterms:modified>
</cp:coreProperties>
</file>